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FF" w:rsidRDefault="00136412">
      <w:r>
        <w:t xml:space="preserve">řešení č </w:t>
      </w:r>
      <w:r w:rsidR="00A92067">
        <w:t>9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F6</w:t>
      </w:r>
      <w:proofErr w:type="spellEnd"/>
    </w:p>
    <w:p w:rsidR="00283F3A" w:rsidRDefault="00A92067">
      <w:r>
        <w:t>str. 122</w:t>
      </w:r>
    </w:p>
    <w:p w:rsidR="00283F3A" w:rsidRDefault="00A92067" w:rsidP="00A92067">
      <w:pPr>
        <w:pStyle w:val="Odstavecseseznamem"/>
        <w:numPr>
          <w:ilvl w:val="0"/>
          <w:numId w:val="2"/>
        </w:numPr>
      </w:pPr>
      <w:r>
        <w:t>svítí žárovka, zvoní zvonek</w:t>
      </w:r>
    </w:p>
    <w:p w:rsidR="00A92067" w:rsidRDefault="00A92067" w:rsidP="00A92067">
      <w:pPr>
        <w:pStyle w:val="Odstavecseseznamem"/>
        <w:numPr>
          <w:ilvl w:val="0"/>
          <w:numId w:val="2"/>
        </w:numPr>
      </w:pPr>
      <w:r>
        <w:t>U [V]</w:t>
      </w:r>
    </w:p>
    <w:p w:rsidR="00A92067" w:rsidRDefault="00A92067" w:rsidP="00A92067">
      <w:pPr>
        <w:pStyle w:val="Odstavecseseznamem"/>
        <w:numPr>
          <w:ilvl w:val="0"/>
          <w:numId w:val="2"/>
        </w:numPr>
      </w:pPr>
      <w:r>
        <w:t>I [A]</w:t>
      </w:r>
    </w:p>
    <w:p w:rsidR="00A92067" w:rsidRDefault="00A92067" w:rsidP="00A92067">
      <w:pPr>
        <w:pStyle w:val="Odstavecseseznamem"/>
        <w:numPr>
          <w:ilvl w:val="0"/>
          <w:numId w:val="2"/>
        </w:numPr>
      </w:pPr>
      <w:r>
        <w:t>baterka 4,5 V</w:t>
      </w:r>
    </w:p>
    <w:p w:rsidR="00A92067" w:rsidRDefault="00A92067" w:rsidP="00A92067">
      <w:pPr>
        <w:pStyle w:val="Odstavecseseznamem"/>
        <w:ind w:left="408"/>
      </w:pPr>
      <w:r>
        <w:t>monočlánek 1,5 V</w:t>
      </w:r>
    </w:p>
    <w:p w:rsidR="00A92067" w:rsidRDefault="00A92067" w:rsidP="00A92067">
      <w:proofErr w:type="spellStart"/>
      <w:r>
        <w:t>U2</w:t>
      </w:r>
      <w:proofErr w:type="spellEnd"/>
      <w:r>
        <w:t>) radši doma neprovádějte, prohlídněte si obrázek</w:t>
      </w:r>
    </w:p>
    <w:p w:rsidR="00A92067" w:rsidRDefault="00A92067" w:rsidP="00A92067">
      <w:pPr>
        <w:pStyle w:val="Odstavecseseznamem"/>
        <w:numPr>
          <w:ilvl w:val="0"/>
          <w:numId w:val="3"/>
        </w:numPr>
      </w:pPr>
      <w:r>
        <w:t>připojená na vršku baterie, záporná protažená dolů</w:t>
      </w:r>
    </w:p>
    <w:p w:rsidR="00A92067" w:rsidRDefault="00A92067" w:rsidP="00A92067">
      <w:pPr>
        <w:pStyle w:val="Odstavecseseznamem"/>
        <w:numPr>
          <w:ilvl w:val="0"/>
          <w:numId w:val="3"/>
        </w:numPr>
      </w:pPr>
      <w:r>
        <w:t>drátkem od spodu nahoru</w:t>
      </w:r>
    </w:p>
    <w:p w:rsidR="00A92067" w:rsidRDefault="00A92067" w:rsidP="00A92067">
      <w:pPr>
        <w:pStyle w:val="Odstavecseseznamem"/>
        <w:numPr>
          <w:ilvl w:val="0"/>
          <w:numId w:val="3"/>
        </w:numPr>
      </w:pPr>
      <w:r>
        <w:t>čím víc článků, tím větší jas</w:t>
      </w:r>
    </w:p>
    <w:p w:rsidR="00A92067" w:rsidRDefault="00A92067" w:rsidP="00A92067">
      <w:pPr>
        <w:pStyle w:val="Odstavecseseznamem"/>
        <w:numPr>
          <w:ilvl w:val="0"/>
          <w:numId w:val="3"/>
        </w:numPr>
      </w:pPr>
      <w:r>
        <w:t>proud se zvětšuje</w:t>
      </w:r>
    </w:p>
    <w:p w:rsidR="00A92067" w:rsidRDefault="00A92067" w:rsidP="00A92067">
      <w:pPr>
        <w:ind w:left="360"/>
      </w:pPr>
      <w:r>
        <w:t xml:space="preserve">3) </w:t>
      </w:r>
      <w:r>
        <w:rPr>
          <w:noProof/>
          <w:lang w:eastAsia="cs-CZ"/>
        </w:rPr>
        <w:drawing>
          <wp:inline distT="0" distB="0" distL="0" distR="0">
            <wp:extent cx="2171700" cy="16002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67" w:rsidRDefault="00A92067" w:rsidP="00A92067">
      <w:pPr>
        <w:ind w:left="360"/>
      </w:pPr>
      <w:r>
        <w:t xml:space="preserve">b) </w:t>
      </w:r>
      <w:proofErr w:type="spellStart"/>
      <w:r>
        <w:t>3V</w:t>
      </w:r>
      <w:proofErr w:type="spellEnd"/>
    </w:p>
    <w:p w:rsidR="00A92067" w:rsidRDefault="00A92067" w:rsidP="00A92067">
      <w:pPr>
        <w:ind w:left="360"/>
      </w:pPr>
      <w:r>
        <w:t>str. 127</w:t>
      </w:r>
    </w:p>
    <w:p w:rsidR="00A92067" w:rsidRDefault="00A92067" w:rsidP="00A92067">
      <w:pPr>
        <w:pStyle w:val="Odstavecseseznamem"/>
        <w:numPr>
          <w:ilvl w:val="0"/>
          <w:numId w:val="4"/>
        </w:numPr>
      </w:pPr>
      <w:r>
        <w:t>kovy</w:t>
      </w:r>
    </w:p>
    <w:p w:rsidR="00A92067" w:rsidRDefault="00A92067" w:rsidP="00A92067">
      <w:pPr>
        <w:pStyle w:val="Odstavecseseznamem"/>
        <w:numPr>
          <w:ilvl w:val="0"/>
          <w:numId w:val="4"/>
        </w:numPr>
      </w:pPr>
      <w:r>
        <w:t>nekovy</w:t>
      </w:r>
    </w:p>
    <w:p w:rsidR="00A92067" w:rsidRDefault="00A92067" w:rsidP="00A92067">
      <w:pPr>
        <w:pStyle w:val="Odstavecseseznamem"/>
        <w:numPr>
          <w:ilvl w:val="0"/>
          <w:numId w:val="4"/>
        </w:numPr>
      </w:pPr>
      <w:r>
        <w:t>s příměsí soli ano</w:t>
      </w:r>
    </w:p>
    <w:p w:rsidR="00A92067" w:rsidRDefault="00A92067" w:rsidP="00A92067">
      <w:pPr>
        <w:pStyle w:val="Odstavecseseznamem"/>
        <w:numPr>
          <w:ilvl w:val="0"/>
          <w:numId w:val="4"/>
        </w:numPr>
      </w:pPr>
      <w:r>
        <w:t>plast – izolanty</w:t>
      </w:r>
    </w:p>
    <w:p w:rsidR="00A92067" w:rsidRDefault="00A92067" w:rsidP="00A92067">
      <w:pPr>
        <w:ind w:left="360"/>
      </w:pPr>
      <w:proofErr w:type="spellStart"/>
      <w:r>
        <w:t>U1</w:t>
      </w:r>
      <w:proofErr w:type="spellEnd"/>
      <w:r>
        <w:t xml:space="preserve">)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452"/>
        <w:gridCol w:w="4476"/>
      </w:tblGrid>
      <w:tr w:rsidR="00A92067" w:rsidRPr="00A92067" w:rsidTr="00A92067">
        <w:tc>
          <w:tcPr>
            <w:tcW w:w="4606" w:type="dxa"/>
          </w:tcPr>
          <w:p w:rsidR="00A92067" w:rsidRPr="00A92067" w:rsidRDefault="00A92067" w:rsidP="00A92067">
            <w:pPr>
              <w:rPr>
                <w:b/>
              </w:rPr>
            </w:pPr>
            <w:r w:rsidRPr="00A92067">
              <w:rPr>
                <w:b/>
              </w:rPr>
              <w:t>vodič</w:t>
            </w:r>
          </w:p>
        </w:tc>
        <w:tc>
          <w:tcPr>
            <w:tcW w:w="4606" w:type="dxa"/>
          </w:tcPr>
          <w:p w:rsidR="00A92067" w:rsidRPr="00A92067" w:rsidRDefault="00A92067" w:rsidP="00A92067">
            <w:pPr>
              <w:rPr>
                <w:b/>
              </w:rPr>
            </w:pPr>
            <w:r w:rsidRPr="00A92067">
              <w:rPr>
                <w:b/>
              </w:rPr>
              <w:t>izolant</w:t>
            </w:r>
          </w:p>
        </w:tc>
      </w:tr>
      <w:tr w:rsidR="00A92067" w:rsidTr="00A92067">
        <w:tc>
          <w:tcPr>
            <w:tcW w:w="4606" w:type="dxa"/>
          </w:tcPr>
          <w:p w:rsidR="00A92067" w:rsidRDefault="00A92067" w:rsidP="00A92067">
            <w:r>
              <w:t>prstýnek</w:t>
            </w:r>
          </w:p>
        </w:tc>
        <w:tc>
          <w:tcPr>
            <w:tcW w:w="4606" w:type="dxa"/>
          </w:tcPr>
          <w:p w:rsidR="00A92067" w:rsidRDefault="00A92067" w:rsidP="00A92067">
            <w:r>
              <w:t>hřeben z plastu</w:t>
            </w:r>
          </w:p>
        </w:tc>
      </w:tr>
      <w:tr w:rsidR="00A92067" w:rsidTr="00A92067">
        <w:tc>
          <w:tcPr>
            <w:tcW w:w="4606" w:type="dxa"/>
          </w:tcPr>
          <w:p w:rsidR="00A92067" w:rsidRDefault="00A92067" w:rsidP="00A92067">
            <w:r>
              <w:t>tvůj prst</w:t>
            </w:r>
          </w:p>
        </w:tc>
        <w:tc>
          <w:tcPr>
            <w:tcW w:w="4606" w:type="dxa"/>
          </w:tcPr>
          <w:p w:rsidR="00A92067" w:rsidRDefault="00A92067" w:rsidP="00A92067">
            <w:r>
              <w:t>polyethylenový sáček</w:t>
            </w:r>
          </w:p>
        </w:tc>
      </w:tr>
      <w:tr w:rsidR="00A92067" w:rsidTr="00A92067">
        <w:tc>
          <w:tcPr>
            <w:tcW w:w="4606" w:type="dxa"/>
          </w:tcPr>
          <w:p w:rsidR="00A92067" w:rsidRDefault="00A92067" w:rsidP="00A92067">
            <w:r>
              <w:t>hliníková lžíce</w:t>
            </w:r>
          </w:p>
        </w:tc>
        <w:tc>
          <w:tcPr>
            <w:tcW w:w="4606" w:type="dxa"/>
          </w:tcPr>
          <w:p w:rsidR="00A92067" w:rsidRDefault="00A92067" w:rsidP="00A92067">
            <w:r>
              <w:t>plastové držadlo kleští</w:t>
            </w:r>
          </w:p>
        </w:tc>
      </w:tr>
      <w:tr w:rsidR="00A92067" w:rsidTr="00A92067">
        <w:tc>
          <w:tcPr>
            <w:tcW w:w="4606" w:type="dxa"/>
          </w:tcPr>
          <w:p w:rsidR="00A92067" w:rsidRDefault="00A92067" w:rsidP="00A92067">
            <w:r>
              <w:t>kovové čelisti kleští</w:t>
            </w:r>
          </w:p>
        </w:tc>
        <w:tc>
          <w:tcPr>
            <w:tcW w:w="4606" w:type="dxa"/>
          </w:tcPr>
          <w:p w:rsidR="00A92067" w:rsidRDefault="00A92067" w:rsidP="00A92067"/>
        </w:tc>
      </w:tr>
      <w:tr w:rsidR="00A92067" w:rsidTr="00A92067">
        <w:tc>
          <w:tcPr>
            <w:tcW w:w="4606" w:type="dxa"/>
          </w:tcPr>
          <w:p w:rsidR="00A92067" w:rsidRDefault="00A92067" w:rsidP="00A92067"/>
        </w:tc>
        <w:tc>
          <w:tcPr>
            <w:tcW w:w="4606" w:type="dxa"/>
          </w:tcPr>
          <w:p w:rsidR="00A92067" w:rsidRDefault="00A92067" w:rsidP="00A92067"/>
        </w:tc>
      </w:tr>
    </w:tbl>
    <w:p w:rsidR="00A92067" w:rsidRDefault="00A92067" w:rsidP="00A92067">
      <w:pPr>
        <w:ind w:left="360"/>
      </w:pPr>
      <w:r>
        <w:t xml:space="preserve"> 2) dobrý vodič, cenově dostupný</w:t>
      </w:r>
    </w:p>
    <w:p w:rsidR="00A92067" w:rsidRDefault="00A92067" w:rsidP="00A92067">
      <w:pPr>
        <w:ind w:left="360"/>
      </w:pPr>
      <w:r>
        <w:t>3) izolant</w:t>
      </w:r>
    </w:p>
    <w:p w:rsidR="00A92067" w:rsidRDefault="00A92067" w:rsidP="00A92067">
      <w:pPr>
        <w:ind w:left="360"/>
      </w:pPr>
      <w:r>
        <w:t>4) vodivost vody</w:t>
      </w:r>
    </w:p>
    <w:p w:rsidR="00A92067" w:rsidRDefault="00A92067" w:rsidP="00A92067">
      <w:pPr>
        <w:ind w:left="360"/>
      </w:pPr>
      <w:r>
        <w:t>5) dám kontakty kousek od sebe a nebude obvodem procházet proud</w:t>
      </w:r>
    </w:p>
    <w:p w:rsidR="00A92067" w:rsidRDefault="00A92067" w:rsidP="00A92067">
      <w:pPr>
        <w:ind w:left="360"/>
      </w:pPr>
      <w:r>
        <w:lastRenderedPageBreak/>
        <w:t>6) elektrický jisk</w:t>
      </w:r>
      <w:bookmarkStart w:id="0" w:name="_GoBack"/>
      <w:bookmarkEnd w:id="0"/>
      <w:r>
        <w:t>rový výboj</w:t>
      </w:r>
    </w:p>
    <w:sectPr w:rsidR="00A92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94871"/>
    <w:multiLevelType w:val="hybridMultilevel"/>
    <w:tmpl w:val="C26679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2D54"/>
    <w:multiLevelType w:val="hybridMultilevel"/>
    <w:tmpl w:val="FB429CF8"/>
    <w:lvl w:ilvl="0" w:tplc="4D46D8A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3A993D71"/>
    <w:multiLevelType w:val="hybridMultilevel"/>
    <w:tmpl w:val="95B61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33A64"/>
    <w:multiLevelType w:val="hybridMultilevel"/>
    <w:tmpl w:val="65782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12"/>
    <w:rsid w:val="00107A29"/>
    <w:rsid w:val="00136412"/>
    <w:rsid w:val="00196176"/>
    <w:rsid w:val="00283F3A"/>
    <w:rsid w:val="00445E82"/>
    <w:rsid w:val="00490546"/>
    <w:rsid w:val="00863AFF"/>
    <w:rsid w:val="009B0E49"/>
    <w:rsid w:val="00A9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412"/>
    <w:pPr>
      <w:ind w:left="720"/>
      <w:contextualSpacing/>
    </w:pPr>
  </w:style>
  <w:style w:type="table" w:styleId="Mkatabulky">
    <w:name w:val="Table Grid"/>
    <w:basedOn w:val="Normlntabulka"/>
    <w:uiPriority w:val="59"/>
    <w:rsid w:val="0013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412"/>
    <w:pPr>
      <w:ind w:left="720"/>
      <w:contextualSpacing/>
    </w:pPr>
  </w:style>
  <w:style w:type="table" w:styleId="Mkatabulky">
    <w:name w:val="Table Grid"/>
    <w:basedOn w:val="Normlntabulka"/>
    <w:uiPriority w:val="59"/>
    <w:rsid w:val="0013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6772-364C-4CE8-99A1-97CFB5CB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2020-05-08T10:19:00Z</dcterms:created>
  <dcterms:modified xsi:type="dcterms:W3CDTF">2020-05-08T10:29:00Z</dcterms:modified>
</cp:coreProperties>
</file>