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04" w:rsidRPr="00A806C2" w:rsidRDefault="00851404" w:rsidP="0085140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6379CA" w:rsidRDefault="007E4242" w:rsidP="006379CA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94360D">
        <w:rPr>
          <w:rFonts w:eastAsia="Calibri"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CB04417" wp14:editId="6130D0D7">
            <wp:simplePos x="0" y="0"/>
            <wp:positionH relativeFrom="column">
              <wp:posOffset>5586730</wp:posOffset>
            </wp:positionH>
            <wp:positionV relativeFrom="paragraph">
              <wp:posOffset>187960</wp:posOffset>
            </wp:positionV>
            <wp:extent cx="295275" cy="485775"/>
            <wp:effectExtent l="0" t="0" r="9525" b="9525"/>
            <wp:wrapSquare wrapText="bothSides"/>
            <wp:docPr id="2" name="Obrázek 2" descr="C:\Users\uzivatel\AppData\Local\Microsoft\Windows\INetCache\IE\DYYRYM5X\pencil-30750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pencil-307503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4" w:rsidRPr="00A806C2">
        <w:rPr>
          <w:rFonts w:ascii="Calibri" w:eastAsia="Calibri" w:hAnsi="Calibri" w:cs="Times New Roman"/>
          <w:sz w:val="24"/>
          <w:szCs w:val="24"/>
          <w:u w:val="single"/>
        </w:rPr>
        <w:t xml:space="preserve">Obecné informace:      </w:t>
      </w:r>
    </w:p>
    <w:p w:rsidR="006379CA" w:rsidRPr="0094360D" w:rsidRDefault="006379CA" w:rsidP="006379CA">
      <w:pPr>
        <w:pStyle w:val="Odstavecseseznamem"/>
        <w:numPr>
          <w:ilvl w:val="0"/>
          <w:numId w:val="14"/>
        </w:numPr>
        <w:rPr>
          <w:rFonts w:eastAsia="Calibri" w:cstheme="minorHAnsi"/>
          <w:sz w:val="28"/>
          <w:szCs w:val="28"/>
          <w:u w:val="single"/>
        </w:rPr>
      </w:pPr>
      <w:r w:rsidRPr="0094360D">
        <w:rPr>
          <w:rFonts w:eastAsia="Calibri" w:cstheme="minorHAnsi"/>
          <w:b/>
          <w:bCs/>
          <w:sz w:val="28"/>
          <w:szCs w:val="28"/>
        </w:rPr>
        <w:t>Přijímací zkoušky – pro studenty, kteří podali přihlášku na SŠ zakončenou maturitní zkouškou.</w:t>
      </w:r>
      <w:r w:rsidR="00851404" w:rsidRPr="0094360D">
        <w:rPr>
          <w:rFonts w:eastAsia="Calibri" w:cstheme="minorHAnsi"/>
          <w:sz w:val="28"/>
          <w:szCs w:val="28"/>
        </w:rPr>
        <w:t xml:space="preserve"> </w:t>
      </w:r>
    </w:p>
    <w:p w:rsidR="006379CA" w:rsidRDefault="006379CA" w:rsidP="009C7888">
      <w:pPr>
        <w:pStyle w:val="Odstavecseseznamem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 xml:space="preserve">Jednotná přijímací zkouška na střední školy bude mít jen </w:t>
      </w:r>
      <w:r w:rsidRPr="0094360D">
        <w:rPr>
          <w:rFonts w:cstheme="minorHAnsi"/>
          <w:b/>
          <w:color w:val="000000"/>
          <w:sz w:val="24"/>
          <w:szCs w:val="24"/>
          <w:shd w:val="clear" w:color="auto" w:fill="FFFFFF"/>
        </w:rPr>
        <w:t>jeden termín</w:t>
      </w:r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>proběhne</w:t>
      </w:r>
      <w:r w:rsidR="009436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7888">
        <w:rPr>
          <w:rFonts w:cstheme="minorHAnsi"/>
          <w:b/>
          <w:color w:val="000000"/>
          <w:sz w:val="24"/>
          <w:szCs w:val="24"/>
          <w:shd w:val="clear" w:color="auto" w:fill="FFFFFF"/>
        </w:rPr>
        <w:t>8.</w:t>
      </w:r>
      <w:r w:rsidR="009C7888" w:rsidRPr="009C7888">
        <w:rPr>
          <w:rFonts w:cstheme="minorHAnsi"/>
          <w:b/>
          <w:color w:val="000000"/>
          <w:sz w:val="24"/>
          <w:szCs w:val="24"/>
          <w:shd w:val="clear" w:color="auto" w:fill="FFFFFF"/>
        </w:rPr>
        <w:t>č</w:t>
      </w:r>
      <w:r w:rsidRPr="009C7888">
        <w:rPr>
          <w:rFonts w:cstheme="minorHAnsi"/>
          <w:b/>
          <w:color w:val="000000"/>
          <w:sz w:val="24"/>
          <w:szCs w:val="24"/>
          <w:shd w:val="clear" w:color="auto" w:fill="FFFFFF"/>
        </w:rPr>
        <w:t>ervna</w:t>
      </w:r>
      <w:proofErr w:type="gramEnd"/>
      <w:r w:rsidRPr="009C7888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2020</w:t>
      </w:r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>. Ministerstvo školství připravilo projekt „Přijímačky bez obav“</w:t>
      </w:r>
      <w:r w:rsidR="009C7888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9C7888">
        <w:rPr>
          <w:rFonts w:ascii="Arial" w:hAnsi="Arial" w:cs="Arial"/>
          <w:color w:val="111111"/>
          <w:sz w:val="21"/>
          <w:szCs w:val="21"/>
          <w:shd w:val="clear" w:color="auto" w:fill="FAFAFA"/>
        </w:rPr>
        <w:t> </w:t>
      </w:r>
      <w:hyperlink r:id="rId9" w:tgtFrame="_blank" w:tooltip="Nové okno" w:history="1">
        <w:r w:rsidR="009C7888">
          <w:rPr>
            <w:rStyle w:val="Hypertextovodkaz"/>
            <w:rFonts w:ascii="Arial" w:hAnsi="Arial" w:cs="Arial"/>
            <w:color w:val="07698B"/>
            <w:sz w:val="21"/>
            <w:szCs w:val="21"/>
            <w:u w:val="none"/>
            <w:shd w:val="clear" w:color="auto" w:fill="FAFAFA"/>
          </w:rPr>
          <w:t>procvicprijimacky.cermat.cz</w:t>
        </w:r>
      </w:hyperlink>
      <w:r w:rsidR="009C7888">
        <w:rPr>
          <w:rFonts w:ascii="Arial" w:hAnsi="Arial" w:cs="Arial"/>
          <w:color w:val="111111"/>
          <w:sz w:val="21"/>
          <w:szCs w:val="21"/>
          <w:shd w:val="clear" w:color="auto" w:fill="FAFAFA"/>
        </w:rPr>
        <w:t>.</w:t>
      </w:r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 xml:space="preserve">, v rámci kterého si </w:t>
      </w:r>
      <w:r w:rsidR="009C7888" w:rsidRPr="009C7888">
        <w:rPr>
          <w:rFonts w:cstheme="minorHAnsi"/>
          <w:color w:val="000000"/>
          <w:sz w:val="24"/>
          <w:szCs w:val="24"/>
          <w:shd w:val="clear" w:color="auto" w:fill="FFFFFF"/>
        </w:rPr>
        <w:t>můžete</w:t>
      </w:r>
      <w:r w:rsidRPr="009C7888">
        <w:rPr>
          <w:rFonts w:cstheme="minorHAnsi"/>
          <w:color w:val="000000"/>
          <w:sz w:val="24"/>
          <w:szCs w:val="24"/>
          <w:shd w:val="clear" w:color="auto" w:fill="FFFFFF"/>
        </w:rPr>
        <w:t xml:space="preserve"> testy nanečisto online procvičit. </w:t>
      </w:r>
      <w:r w:rsidRPr="0094360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Je prodloužen </w:t>
      </w:r>
      <w:r w:rsidRPr="0094360D">
        <w:rPr>
          <w:rStyle w:val="Zvraznn"/>
          <w:rFonts w:cstheme="minorHAnsi"/>
          <w:b/>
          <w:i w:val="0"/>
          <w:color w:val="000000"/>
          <w:sz w:val="24"/>
          <w:szCs w:val="24"/>
          <w:shd w:val="clear" w:color="auto" w:fill="FFFFFF"/>
        </w:rPr>
        <w:t>čas</w:t>
      </w:r>
      <w:r w:rsidRPr="009C7888">
        <w:rPr>
          <w:rStyle w:val="Zvraznn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pro složení zkoušky, a to o 15 minut v případě matematiky a o 10 minut v případě </w:t>
      </w:r>
      <w:r w:rsidRPr="0094360D">
        <w:rPr>
          <w:rStyle w:val="Zvraznn"/>
          <w:rFonts w:cstheme="minorHAnsi"/>
          <w:i w:val="0"/>
          <w:color w:val="000000"/>
          <w:sz w:val="24"/>
          <w:szCs w:val="24"/>
          <w:shd w:val="clear" w:color="auto" w:fill="FFFFFF"/>
        </w:rPr>
        <w:t>českého jazyka</w:t>
      </w:r>
      <w:r w:rsidR="009C7888" w:rsidRPr="0094360D">
        <w:rPr>
          <w:rFonts w:cstheme="minorHAnsi"/>
          <w:color w:val="000000"/>
          <w:sz w:val="24"/>
          <w:szCs w:val="24"/>
          <w:shd w:val="clear" w:color="auto" w:fill="FFFFFF"/>
        </w:rPr>
        <w:t>!</w:t>
      </w:r>
    </w:p>
    <w:p w:rsidR="00331F62" w:rsidRDefault="00331F62" w:rsidP="009C7888">
      <w:pPr>
        <w:pStyle w:val="Odstavecseseznamem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Na odeslání zápisového lístku po zveřejnění výsledků máte </w:t>
      </w:r>
      <w:r w:rsidRPr="007E4242">
        <w:rPr>
          <w:rFonts w:cstheme="minorHAnsi"/>
          <w:b/>
          <w:color w:val="000000"/>
          <w:sz w:val="24"/>
          <w:szCs w:val="24"/>
          <w:shd w:val="clear" w:color="auto" w:fill="FFFFFF"/>
        </w:rPr>
        <w:t>pouze 5 pracovních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dní.</w:t>
      </w:r>
    </w:p>
    <w:p w:rsidR="00331F62" w:rsidRPr="00331F62" w:rsidRDefault="00331F62" w:rsidP="009C7888">
      <w:pPr>
        <w:pStyle w:val="Odstavecseseznamem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E4242">
        <w:rPr>
          <w:rFonts w:cstheme="minorHAnsi"/>
          <w:b/>
          <w:color w:val="000000"/>
          <w:sz w:val="24"/>
          <w:szCs w:val="24"/>
          <w:highlight w:val="green"/>
          <w:shd w:val="clear" w:color="auto" w:fill="FFFFFF"/>
        </w:rPr>
        <w:t>Po odeslání zápisového lístku mě prosím informujte, na jakou školu a na jaký obor jste zápisový lístek poslali. Děkuji moc.</w:t>
      </w:r>
    </w:p>
    <w:p w:rsidR="00B479D8" w:rsidRPr="0094360D" w:rsidRDefault="00B479D8" w:rsidP="006379CA">
      <w:pPr>
        <w:rPr>
          <w:sz w:val="32"/>
          <w:szCs w:val="32"/>
          <w:u w:val="single"/>
        </w:rPr>
      </w:pPr>
      <w:r w:rsidRPr="0094360D">
        <w:rPr>
          <w:sz w:val="32"/>
          <w:szCs w:val="32"/>
          <w:u w:val="single"/>
        </w:rPr>
        <w:t>Instrukce</w:t>
      </w:r>
      <w:r w:rsidR="00851404" w:rsidRPr="0094360D">
        <w:rPr>
          <w:sz w:val="32"/>
          <w:szCs w:val="32"/>
          <w:u w:val="single"/>
        </w:rPr>
        <w:t xml:space="preserve"> k týdnu od </w:t>
      </w:r>
      <w:r w:rsidR="006379CA" w:rsidRPr="0094360D">
        <w:rPr>
          <w:sz w:val="32"/>
          <w:szCs w:val="32"/>
          <w:u w:val="single"/>
        </w:rPr>
        <w:t>1</w:t>
      </w:r>
      <w:r w:rsidR="00331F62">
        <w:rPr>
          <w:sz w:val="32"/>
          <w:szCs w:val="32"/>
          <w:u w:val="single"/>
        </w:rPr>
        <w:t>8</w:t>
      </w:r>
      <w:r w:rsidR="00851404" w:rsidRPr="0094360D">
        <w:rPr>
          <w:sz w:val="32"/>
          <w:szCs w:val="32"/>
          <w:u w:val="single"/>
        </w:rPr>
        <w:t xml:space="preserve">. května do </w:t>
      </w:r>
      <w:r w:rsidR="00331F62">
        <w:rPr>
          <w:sz w:val="32"/>
          <w:szCs w:val="32"/>
          <w:u w:val="single"/>
        </w:rPr>
        <w:t>24</w:t>
      </w:r>
      <w:r w:rsidR="00851404" w:rsidRPr="0094360D">
        <w:rPr>
          <w:sz w:val="32"/>
          <w:szCs w:val="32"/>
          <w:u w:val="single"/>
        </w:rPr>
        <w:t>. května 2020</w:t>
      </w:r>
      <w:r w:rsidRPr="0094360D">
        <w:rPr>
          <w:sz w:val="32"/>
          <w:szCs w:val="32"/>
          <w:u w:val="single"/>
        </w:rPr>
        <w:t>:</w:t>
      </w:r>
      <w:r w:rsidR="00144FB4" w:rsidRPr="0094360D">
        <w:rPr>
          <w:sz w:val="32"/>
          <w:szCs w:val="32"/>
          <w:u w:val="single"/>
        </w:rPr>
        <w:t xml:space="preserve">  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  <w:r w:rsidR="0094360D">
        <w:rPr>
          <w:sz w:val="24"/>
          <w:szCs w:val="24"/>
        </w:rPr>
        <w:t>Přehled hornin se vám velice povedl!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kontrole.</w:t>
      </w:r>
    </w:p>
    <w:p w:rsidR="00A36047" w:rsidRDefault="00A36047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1F62">
        <w:rPr>
          <w:sz w:val="24"/>
          <w:szCs w:val="24"/>
        </w:rPr>
        <w:t>Využijte doporučená výuková videa! Jsem domluvená s panem učitelem, který je vytvořil, že je můžeme využívat. Pěkně nahradí výuku ve škole + pomůžou vám i se zápisky.</w:t>
      </w:r>
    </w:p>
    <w:p w:rsidR="007E4242" w:rsidRPr="007E4242" w:rsidRDefault="007E4242" w:rsidP="00B479D8">
      <w:pPr>
        <w:pStyle w:val="Odstavecseseznamem"/>
        <w:numPr>
          <w:ilvl w:val="0"/>
          <w:numId w:val="2"/>
        </w:numPr>
        <w:rPr>
          <w:sz w:val="24"/>
          <w:szCs w:val="24"/>
          <w:highlight w:val="yellow"/>
        </w:rPr>
      </w:pPr>
      <w:r w:rsidRPr="007E4242">
        <w:rPr>
          <w:sz w:val="24"/>
          <w:szCs w:val="24"/>
          <w:highlight w:val="yellow"/>
        </w:rPr>
        <w:t xml:space="preserve">Úkolem na tento týden je prohlédnout si všechna výuková videa pod textem. Do sešitu si udělejte krátké zápisky a snažte si co nejvíce informací o konkrétních minerálech zapamatovat </w:t>
      </w:r>
      <w:r w:rsidRPr="007E4242">
        <w:rPr>
          <w:sz w:val="24"/>
          <w:szCs w:val="24"/>
          <w:highlight w:val="yellow"/>
        </w:rPr>
        <w:sym w:font="Wingdings" w:char="F04A"/>
      </w:r>
      <w:r w:rsidRPr="007E4242">
        <w:rPr>
          <w:sz w:val="24"/>
          <w:szCs w:val="24"/>
          <w:highlight w:val="yellow"/>
        </w:rPr>
        <w:t>.</w:t>
      </w:r>
      <w:r w:rsidR="00D41C0F">
        <w:rPr>
          <w:sz w:val="24"/>
          <w:szCs w:val="24"/>
          <w:highlight w:val="yellow"/>
        </w:rPr>
        <w:t xml:space="preserve"> Úkolem na další týden bude smysluplná prezentace na minerál dle vašeho výběru, můžete si to „předpřipravit“ </w:t>
      </w:r>
      <w:r w:rsidR="00D41C0F" w:rsidRPr="00D41C0F">
        <w:rPr>
          <w:sz w:val="24"/>
          <w:szCs w:val="24"/>
          <w:highlight w:val="yellow"/>
        </w:rPr>
        <w:sym w:font="Wingdings" w:char="F04A"/>
      </w:r>
      <w:r w:rsidR="00D41C0F">
        <w:rPr>
          <w:sz w:val="24"/>
          <w:szCs w:val="24"/>
          <w:highlight w:val="yellow"/>
        </w:rPr>
        <w:t xml:space="preserve"> a poslat i v tomto týdnu. Děkuji.</w:t>
      </w:r>
      <w:bookmarkStart w:id="0" w:name="_GoBack"/>
      <w:bookmarkEnd w:id="0"/>
    </w:p>
    <w:p w:rsidR="00851404" w:rsidRDefault="00851404" w:rsidP="005221A2">
      <w:pPr>
        <w:rPr>
          <w:sz w:val="24"/>
          <w:szCs w:val="24"/>
        </w:rPr>
      </w:pPr>
      <w:r>
        <w:rPr>
          <w:b/>
          <w:sz w:val="40"/>
          <w:szCs w:val="40"/>
        </w:rPr>
        <w:t>N</w:t>
      </w:r>
      <w:r w:rsidR="006379CA">
        <w:rPr>
          <w:b/>
          <w:sz w:val="40"/>
          <w:szCs w:val="40"/>
        </w:rPr>
        <w:t xml:space="preserve">EROSTY </w:t>
      </w:r>
      <w:r w:rsidR="00F50C03">
        <w:rPr>
          <w:b/>
          <w:sz w:val="40"/>
          <w:szCs w:val="40"/>
        </w:rPr>
        <w:t>= MINERÁLY</w:t>
      </w:r>
      <w:r w:rsidR="00B479D8">
        <w:rPr>
          <w:b/>
          <w:sz w:val="40"/>
          <w:szCs w:val="40"/>
        </w:rPr>
        <w:t xml:space="preserve"> – </w:t>
      </w:r>
      <w:r w:rsidR="00B479D8" w:rsidRPr="00B479D8">
        <w:rPr>
          <w:sz w:val="24"/>
          <w:szCs w:val="24"/>
        </w:rPr>
        <w:t xml:space="preserve">z této kapitoly </w:t>
      </w:r>
      <w:r w:rsidR="00B479D8">
        <w:rPr>
          <w:sz w:val="24"/>
          <w:szCs w:val="24"/>
        </w:rPr>
        <w:t xml:space="preserve">v učebnici </w:t>
      </w:r>
      <w:r w:rsidR="00D5613D">
        <w:rPr>
          <w:sz w:val="24"/>
          <w:szCs w:val="24"/>
        </w:rPr>
        <w:t>na str.</w:t>
      </w:r>
      <w:r w:rsidR="00B479D8" w:rsidRPr="00B479D8">
        <w:rPr>
          <w:sz w:val="24"/>
          <w:szCs w:val="24"/>
        </w:rPr>
        <w:t xml:space="preserve"> </w:t>
      </w:r>
      <w:r w:rsidR="00F50C03">
        <w:rPr>
          <w:sz w:val="24"/>
          <w:szCs w:val="24"/>
        </w:rPr>
        <w:t>49</w:t>
      </w:r>
      <w:r w:rsidR="00B479D8" w:rsidRPr="00B479D8">
        <w:rPr>
          <w:sz w:val="24"/>
          <w:szCs w:val="24"/>
        </w:rPr>
        <w:t xml:space="preserve"> si </w:t>
      </w:r>
      <w:r w:rsidR="00F50C03">
        <w:rPr>
          <w:sz w:val="24"/>
          <w:szCs w:val="24"/>
        </w:rPr>
        <w:t xml:space="preserve">udělej krátké zápisky </w:t>
      </w:r>
      <w:r w:rsidR="00331F62">
        <w:rPr>
          <w:sz w:val="24"/>
          <w:szCs w:val="24"/>
        </w:rPr>
        <w:t xml:space="preserve">z </w:t>
      </w:r>
      <w:r w:rsidR="0094360D">
        <w:rPr>
          <w:sz w:val="24"/>
          <w:szCs w:val="24"/>
        </w:rPr>
        <w:t>mineralogického systému</w:t>
      </w:r>
      <w:r w:rsidR="00D5613D">
        <w:rPr>
          <w:sz w:val="24"/>
          <w:szCs w:val="24"/>
        </w:rPr>
        <w:t xml:space="preserve"> (tabulka):</w:t>
      </w:r>
    </w:p>
    <w:p w:rsidR="001804B6" w:rsidRDefault="00A36047" w:rsidP="00331F6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331F62">
        <w:rPr>
          <w:b/>
          <w:sz w:val="24"/>
          <w:szCs w:val="24"/>
        </w:rPr>
        <w:t>Přehled minerálů –</w:t>
      </w:r>
      <w:r w:rsidR="00331F62" w:rsidRPr="00331F62">
        <w:rPr>
          <w:b/>
          <w:sz w:val="24"/>
          <w:szCs w:val="24"/>
        </w:rPr>
        <w:t xml:space="preserve"> mineralogický systém</w:t>
      </w:r>
      <w:r w:rsidR="00331F62" w:rsidRPr="00331F62">
        <w:rPr>
          <w:sz w:val="24"/>
          <w:szCs w:val="24"/>
        </w:rPr>
        <w:t xml:space="preserve"> (uč. </w:t>
      </w:r>
      <w:proofErr w:type="gramStart"/>
      <w:r w:rsidR="00331F62" w:rsidRPr="00331F62">
        <w:rPr>
          <w:sz w:val="24"/>
          <w:szCs w:val="24"/>
        </w:rPr>
        <w:t>str.</w:t>
      </w:r>
      <w:proofErr w:type="gramEnd"/>
      <w:r w:rsidR="00331F62" w:rsidRPr="00331F62">
        <w:rPr>
          <w:sz w:val="24"/>
          <w:szCs w:val="24"/>
        </w:rPr>
        <w:t xml:space="preserve"> 49)</w:t>
      </w:r>
      <w:r w:rsidRPr="00331F62">
        <w:rPr>
          <w:b/>
          <w:sz w:val="24"/>
          <w:szCs w:val="24"/>
        </w:rPr>
        <w:t xml:space="preserve"> </w:t>
      </w:r>
    </w:p>
    <w:p w:rsidR="007E4242" w:rsidRDefault="007E4242" w:rsidP="007E4242">
      <w:pPr>
        <w:pStyle w:val="Odstavecseseznamem"/>
        <w:rPr>
          <w:sz w:val="24"/>
          <w:szCs w:val="24"/>
        </w:rPr>
      </w:pPr>
      <w:r w:rsidRPr="007E4242">
        <w:rPr>
          <w:sz w:val="24"/>
          <w:szCs w:val="24"/>
        </w:rPr>
        <w:t xml:space="preserve">Je </w:t>
      </w:r>
      <w:r>
        <w:rPr>
          <w:sz w:val="24"/>
          <w:szCs w:val="24"/>
        </w:rPr>
        <w:t>nutné shlédnout všechna níže uvedená videa! Minerály jsou rozděleny po skupinách:</w:t>
      </w:r>
    </w:p>
    <w:p w:rsidR="007E4242" w:rsidRDefault="007E4242" w:rsidP="007E424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prvky, sulfidy, halogenidy</w:t>
      </w:r>
    </w:p>
    <w:p w:rsidR="007E4242" w:rsidRDefault="00D41C0F" w:rsidP="007E4242">
      <w:pPr>
        <w:pStyle w:val="Odstavecseseznamem"/>
      </w:pPr>
      <w:hyperlink r:id="rId10" w:history="1">
        <w:r w:rsidR="007E4242">
          <w:rPr>
            <w:rStyle w:val="Hypertextovodkaz"/>
          </w:rPr>
          <w:t>https://www.youtube.com/watch?v=sL8Me-xwcas&amp;t=76s</w:t>
        </w:r>
      </w:hyperlink>
    </w:p>
    <w:p w:rsidR="007E4242" w:rsidRDefault="007E4242" w:rsidP="007E424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oxidy, uhličitany, sírany</w:t>
      </w:r>
    </w:p>
    <w:p w:rsidR="007E4242" w:rsidRDefault="00D41C0F" w:rsidP="007E4242">
      <w:pPr>
        <w:pStyle w:val="Odstavecseseznamem"/>
      </w:pPr>
      <w:hyperlink r:id="rId11" w:history="1">
        <w:r w:rsidR="007E4242">
          <w:rPr>
            <w:rStyle w:val="Hypertextovodkaz"/>
          </w:rPr>
          <w:t>https://www.youtube.com/watch?v=WlqK_ohvLyk</w:t>
        </w:r>
      </w:hyperlink>
    </w:p>
    <w:p w:rsidR="007E4242" w:rsidRPr="007E4242" w:rsidRDefault="007E4242" w:rsidP="007E424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fosforečnany, křemičitany, organické minerály</w:t>
      </w:r>
    </w:p>
    <w:p w:rsidR="007E4242" w:rsidRDefault="007E4242" w:rsidP="005221A2">
      <w:pPr>
        <w:rPr>
          <w:b/>
          <w:sz w:val="24"/>
          <w:szCs w:val="24"/>
        </w:rPr>
      </w:pPr>
      <w:r>
        <w:t xml:space="preserve">              </w:t>
      </w:r>
      <w:hyperlink r:id="rId12" w:history="1">
        <w:r>
          <w:rPr>
            <w:rStyle w:val="Hypertextovodkaz"/>
          </w:rPr>
          <w:t>https://www.youtube.com/watch?v=7Hy0jsQss4Y</w:t>
        </w:r>
      </w:hyperlink>
    </w:p>
    <w:p w:rsidR="00F50C03" w:rsidRDefault="00F50C03" w:rsidP="005221A2">
      <w:pPr>
        <w:rPr>
          <w:b/>
          <w:sz w:val="24"/>
          <w:szCs w:val="24"/>
        </w:rPr>
      </w:pPr>
    </w:p>
    <w:sectPr w:rsidR="00F50C0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B" w:rsidRDefault="00A257BB" w:rsidP="00C25434">
      <w:pPr>
        <w:spacing w:after="0" w:line="240" w:lineRule="auto"/>
      </w:pPr>
      <w:r>
        <w:separator/>
      </w:r>
    </w:p>
  </w:endnote>
  <w:end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0F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B" w:rsidRDefault="00A257BB" w:rsidP="00C25434">
      <w:pPr>
        <w:spacing w:after="0" w:line="240" w:lineRule="auto"/>
      </w:pPr>
      <w:r>
        <w:separator/>
      </w:r>
    </w:p>
  </w:footnote>
  <w:foot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1E739F"/>
    <w:multiLevelType w:val="hybridMultilevel"/>
    <w:tmpl w:val="A92EF9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526E"/>
    <w:multiLevelType w:val="hybridMultilevel"/>
    <w:tmpl w:val="71A89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052D4"/>
    <w:multiLevelType w:val="hybridMultilevel"/>
    <w:tmpl w:val="8C284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70910"/>
    <w:multiLevelType w:val="hybridMultilevel"/>
    <w:tmpl w:val="A46EA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7D3526"/>
    <w:multiLevelType w:val="hybridMultilevel"/>
    <w:tmpl w:val="584A5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66ADC"/>
    <w:multiLevelType w:val="hybridMultilevel"/>
    <w:tmpl w:val="4DB45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097C24"/>
    <w:rsid w:val="00106830"/>
    <w:rsid w:val="001219DC"/>
    <w:rsid w:val="00131CC2"/>
    <w:rsid w:val="00140259"/>
    <w:rsid w:val="00144FB4"/>
    <w:rsid w:val="001804B6"/>
    <w:rsid w:val="001E0EDA"/>
    <w:rsid w:val="00214B82"/>
    <w:rsid w:val="00216D33"/>
    <w:rsid w:val="002300AC"/>
    <w:rsid w:val="00331F62"/>
    <w:rsid w:val="0034649C"/>
    <w:rsid w:val="00361A17"/>
    <w:rsid w:val="00386510"/>
    <w:rsid w:val="00395C29"/>
    <w:rsid w:val="003E50BD"/>
    <w:rsid w:val="004646F8"/>
    <w:rsid w:val="004B6D3D"/>
    <w:rsid w:val="004E5827"/>
    <w:rsid w:val="005221A2"/>
    <w:rsid w:val="00546596"/>
    <w:rsid w:val="00547F26"/>
    <w:rsid w:val="005806BD"/>
    <w:rsid w:val="005D3C87"/>
    <w:rsid w:val="005E50B7"/>
    <w:rsid w:val="00600175"/>
    <w:rsid w:val="00602D98"/>
    <w:rsid w:val="006379CA"/>
    <w:rsid w:val="0065608D"/>
    <w:rsid w:val="00674085"/>
    <w:rsid w:val="006B423A"/>
    <w:rsid w:val="006B7D77"/>
    <w:rsid w:val="006F7099"/>
    <w:rsid w:val="0075426C"/>
    <w:rsid w:val="007C2739"/>
    <w:rsid w:val="007C2813"/>
    <w:rsid w:val="007E4242"/>
    <w:rsid w:val="00804FD7"/>
    <w:rsid w:val="008226BD"/>
    <w:rsid w:val="0084537B"/>
    <w:rsid w:val="00851404"/>
    <w:rsid w:val="008817A6"/>
    <w:rsid w:val="008843F9"/>
    <w:rsid w:val="008C102D"/>
    <w:rsid w:val="008E101D"/>
    <w:rsid w:val="008E2D49"/>
    <w:rsid w:val="008F4B90"/>
    <w:rsid w:val="0094360D"/>
    <w:rsid w:val="009C7257"/>
    <w:rsid w:val="009C7888"/>
    <w:rsid w:val="009D75F0"/>
    <w:rsid w:val="009E1A59"/>
    <w:rsid w:val="00A112AF"/>
    <w:rsid w:val="00A257BB"/>
    <w:rsid w:val="00A36047"/>
    <w:rsid w:val="00A41F06"/>
    <w:rsid w:val="00A56DF1"/>
    <w:rsid w:val="00A82887"/>
    <w:rsid w:val="00A83305"/>
    <w:rsid w:val="00AB791B"/>
    <w:rsid w:val="00AE2033"/>
    <w:rsid w:val="00AF3AD8"/>
    <w:rsid w:val="00B479D8"/>
    <w:rsid w:val="00B93745"/>
    <w:rsid w:val="00BB28A9"/>
    <w:rsid w:val="00BE0CE3"/>
    <w:rsid w:val="00BF0F56"/>
    <w:rsid w:val="00BF1E92"/>
    <w:rsid w:val="00C25434"/>
    <w:rsid w:val="00CD5C32"/>
    <w:rsid w:val="00D41C0F"/>
    <w:rsid w:val="00D43B7F"/>
    <w:rsid w:val="00D5613D"/>
    <w:rsid w:val="00DC2ED1"/>
    <w:rsid w:val="00DD10DD"/>
    <w:rsid w:val="00EA480A"/>
    <w:rsid w:val="00EB2B39"/>
    <w:rsid w:val="00EB48C1"/>
    <w:rsid w:val="00EF128A"/>
    <w:rsid w:val="00F50C03"/>
    <w:rsid w:val="00F612D9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Hy0jsQss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lqK_ohvLy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L8Me-xwcas&amp;t=7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vicprijimacky.cerma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2020-05-16T17:07:00Z</dcterms:created>
  <dcterms:modified xsi:type="dcterms:W3CDTF">2020-05-17T14:53:00Z</dcterms:modified>
</cp:coreProperties>
</file>