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136412">
      <w:r>
        <w:t xml:space="preserve">řešení č </w:t>
      </w:r>
      <w:r w:rsidR="000E3EA0">
        <w:t>1</w:t>
      </w:r>
      <w:r w:rsidR="002962F4">
        <w:t>2</w:t>
      </w:r>
      <w:r>
        <w:tab/>
      </w:r>
      <w:r>
        <w:tab/>
      </w:r>
      <w:r>
        <w:tab/>
      </w:r>
      <w:r>
        <w:tab/>
      </w:r>
      <w:r>
        <w:tab/>
        <w:t>F6</w:t>
      </w:r>
    </w:p>
    <w:p w:rsidR="00283F3A" w:rsidRDefault="00A92067">
      <w:r>
        <w:t xml:space="preserve">str. </w:t>
      </w:r>
      <w:r w:rsidR="002962F4">
        <w:t>140</w:t>
      </w:r>
    </w:p>
    <w:p w:rsidR="000E3EA0" w:rsidRDefault="002962F4" w:rsidP="002962F4">
      <w:pPr>
        <w:pStyle w:val="Odstavecseseznamem"/>
        <w:numPr>
          <w:ilvl w:val="0"/>
          <w:numId w:val="7"/>
        </w:numPr>
      </w:pPr>
      <w:r>
        <w:t>Cívka a jádro</w:t>
      </w:r>
    </w:p>
    <w:p w:rsidR="002962F4" w:rsidRDefault="002962F4" w:rsidP="002962F4">
      <w:pPr>
        <w:pStyle w:val="Odstavecseseznamem"/>
        <w:numPr>
          <w:ilvl w:val="0"/>
          <w:numId w:val="7"/>
        </w:numPr>
      </w:pPr>
      <w:r>
        <w:t>Funguje jen při průchodu proudu, dá se vypnout</w:t>
      </w:r>
    </w:p>
    <w:p w:rsidR="002962F4" w:rsidRDefault="002962F4" w:rsidP="002962F4">
      <w:pPr>
        <w:pStyle w:val="Odstavecseseznamem"/>
        <w:numPr>
          <w:ilvl w:val="0"/>
          <w:numId w:val="7"/>
        </w:numPr>
      </w:pPr>
      <w:r>
        <w:t>Kovošrot, zvonek, jističe</w:t>
      </w:r>
    </w:p>
    <w:p w:rsidR="002962F4" w:rsidRDefault="002962F4" w:rsidP="002962F4">
      <w:pPr>
        <w:pStyle w:val="Odstavecseseznamem"/>
        <w:numPr>
          <w:ilvl w:val="0"/>
          <w:numId w:val="7"/>
        </w:numPr>
      </w:pPr>
      <w:r>
        <w:t>Magneticky tvrdá ocel</w:t>
      </w:r>
    </w:p>
    <w:p w:rsidR="002962F4" w:rsidRDefault="002962F4" w:rsidP="002962F4">
      <w:pPr>
        <w:pStyle w:val="Odstavecseseznamem"/>
        <w:numPr>
          <w:ilvl w:val="0"/>
          <w:numId w:val="7"/>
        </w:numPr>
      </w:pPr>
      <w:r>
        <w:t>Dle obrázku 3.29</w:t>
      </w:r>
    </w:p>
    <w:p w:rsidR="002962F4" w:rsidRDefault="002962F4" w:rsidP="002962F4">
      <w:pPr>
        <w:pStyle w:val="Odstavecseseznamem"/>
        <w:numPr>
          <w:ilvl w:val="0"/>
          <w:numId w:val="7"/>
        </w:numPr>
      </w:pPr>
      <w:r>
        <w:t xml:space="preserve">Při stisknutí vypínače se spojí obvod a zapne se el. magnet. Přitáhne paličku, udeří do zvonku, tím se rozpojí obvod, palička jde zpět a opět spojí obvod. Takto se to opakuje, dokud držíme tlačítko. </w:t>
      </w:r>
    </w:p>
    <w:p w:rsidR="002962F4" w:rsidRDefault="002962F4" w:rsidP="002962F4">
      <w:pPr>
        <w:ind w:left="360"/>
      </w:pPr>
      <w:r>
        <w:t>U1) můžete si doma vyzkoušet. Jako zdroj použijte monočlánek nebo baterii</w:t>
      </w:r>
    </w:p>
    <w:p w:rsidR="002962F4" w:rsidRDefault="002962F4" w:rsidP="002962F4">
      <w:pPr>
        <w:ind w:left="360"/>
      </w:pPr>
      <w:r>
        <w:t>U2)a) zkusit přitahovat hřebíčky</w:t>
      </w:r>
    </w:p>
    <w:p w:rsidR="002962F4" w:rsidRDefault="002962F4" w:rsidP="002962F4">
      <w:pPr>
        <w:ind w:left="360"/>
      </w:pPr>
      <w:r>
        <w:t>b) dva různé hřebíky s různým počtem závitů a opět hřebíčky na přitahování</w:t>
      </w:r>
    </w:p>
    <w:p w:rsidR="002962F4" w:rsidRDefault="002962F4" w:rsidP="002962F4">
      <w:pPr>
        <w:ind w:left="360"/>
      </w:pPr>
      <w:r>
        <w:t>U4) ukážeme si v září</w:t>
      </w:r>
    </w:p>
    <w:p w:rsidR="002962F4" w:rsidRDefault="002962F4" w:rsidP="002962F4">
      <w:pPr>
        <w:ind w:left="360"/>
      </w:pPr>
      <w:r>
        <w:t>U5) pásek se bude ohýbat a tím spojí obvod a žárovka se zvonkem spustí signalizaci.</w:t>
      </w:r>
    </w:p>
    <w:p w:rsidR="002962F4" w:rsidRDefault="002962F4" w:rsidP="002962F4">
      <w:pPr>
        <w:ind w:left="360"/>
      </w:pPr>
      <w:r>
        <w:t>U6) vyzkoušíme v září</w:t>
      </w:r>
    </w:p>
    <w:p w:rsidR="002962F4" w:rsidRDefault="002962F4" w:rsidP="002962F4">
      <w:r>
        <w:t>Str. 144</w:t>
      </w:r>
    </w:p>
    <w:p w:rsidR="002962F4" w:rsidRDefault="002962F4" w:rsidP="002962F4">
      <w:pPr>
        <w:pStyle w:val="Odstavecseseznamem"/>
        <w:numPr>
          <w:ilvl w:val="0"/>
          <w:numId w:val="8"/>
        </w:numPr>
      </w:pPr>
      <w:r>
        <w:t>Vedle sebe a za sebou</w:t>
      </w:r>
    </w:p>
    <w:p w:rsidR="002962F4" w:rsidRDefault="002962F4" w:rsidP="002962F4">
      <w:pPr>
        <w:pStyle w:val="Odstavecseseznamem"/>
        <w:numPr>
          <w:ilvl w:val="0"/>
          <w:numId w:val="8"/>
        </w:numPr>
      </w:pPr>
      <w:r>
        <w:t>Je stejný</w:t>
      </w:r>
    </w:p>
    <w:p w:rsidR="002962F4" w:rsidRDefault="002962F4" w:rsidP="002962F4">
      <w:pPr>
        <w:pStyle w:val="Odstavecseseznamem"/>
        <w:numPr>
          <w:ilvl w:val="0"/>
          <w:numId w:val="8"/>
        </w:numPr>
      </w:pPr>
      <w:r>
        <w:t>Vždy menší</w:t>
      </w:r>
    </w:p>
    <w:p w:rsidR="002962F4" w:rsidRDefault="002962F4" w:rsidP="002962F4">
      <w:pPr>
        <w:pStyle w:val="Odstavecseseznamem"/>
        <w:numPr>
          <w:ilvl w:val="0"/>
          <w:numId w:val="8"/>
        </w:numPr>
      </w:pPr>
      <w:r>
        <w:t>Vedle sebe</w:t>
      </w:r>
    </w:p>
    <w:p w:rsidR="002962F4" w:rsidRDefault="002962F4" w:rsidP="002962F4">
      <w:pPr>
        <w:ind w:left="360"/>
      </w:pPr>
      <w:proofErr w:type="spellStart"/>
      <w:r>
        <w:t>U1</w:t>
      </w:r>
      <w:proofErr w:type="spellEnd"/>
      <w:r>
        <w:t xml:space="preserve">)  </w:t>
      </w:r>
      <w:r w:rsidR="00712C28">
        <w:rPr>
          <w:noProof/>
          <w:lang w:eastAsia="cs-CZ"/>
        </w:rPr>
        <w:drawing>
          <wp:inline distT="0" distB="0" distL="0" distR="0">
            <wp:extent cx="2156460" cy="1524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C28">
        <w:t>při vyšroubování jedné žárovky, přestanou svítit obě</w:t>
      </w:r>
    </w:p>
    <w:p w:rsidR="00712C28" w:rsidRDefault="00712C28" w:rsidP="002962F4">
      <w:pPr>
        <w:ind w:left="360"/>
      </w:pPr>
      <w:proofErr w:type="spellStart"/>
      <w:r>
        <w:t>U2</w:t>
      </w:r>
      <w:proofErr w:type="spellEnd"/>
      <w:r>
        <w:t>)</w:t>
      </w:r>
      <w:r>
        <w:rPr>
          <w:noProof/>
          <w:lang w:eastAsia="cs-CZ"/>
        </w:rPr>
        <w:drawing>
          <wp:inline distT="0" distB="0" distL="0" distR="0">
            <wp:extent cx="2049780" cy="1501140"/>
            <wp:effectExtent l="0" t="0" r="762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při vyšroubování jedné žárovky druhá svítí dál</w:t>
      </w:r>
    </w:p>
    <w:p w:rsidR="00712C28" w:rsidRDefault="00712C28" w:rsidP="002962F4">
      <w:pPr>
        <w:ind w:left="360"/>
      </w:pPr>
      <w:proofErr w:type="spellStart"/>
      <w:r>
        <w:lastRenderedPageBreak/>
        <w:t>U3</w:t>
      </w:r>
      <w:proofErr w:type="spellEnd"/>
      <w:r>
        <w:t>) vznikne tím nerozvětvený obvod a žárovka je jasnější než v úloze 1</w:t>
      </w:r>
    </w:p>
    <w:p w:rsidR="00712C28" w:rsidRDefault="00712C28" w:rsidP="002962F4">
      <w:pPr>
        <w:ind w:left="360"/>
      </w:pPr>
      <w:proofErr w:type="spellStart"/>
      <w:r>
        <w:t>U4</w:t>
      </w:r>
      <w:proofErr w:type="spellEnd"/>
      <w:r>
        <w:t>) a) ANO b) ANO c) ANO</w:t>
      </w:r>
    </w:p>
    <w:p w:rsidR="00712C28" w:rsidRDefault="00712C28" w:rsidP="002962F4">
      <w:pPr>
        <w:ind w:left="360"/>
      </w:pPr>
      <w:proofErr w:type="spellStart"/>
      <w:r>
        <w:t>U5</w:t>
      </w:r>
      <w:proofErr w:type="spellEnd"/>
      <w:r>
        <w:t>) a) svítí 1</w:t>
      </w:r>
    </w:p>
    <w:p w:rsidR="00712C28" w:rsidRDefault="00712C28" w:rsidP="002962F4">
      <w:pPr>
        <w:ind w:left="360"/>
      </w:pPr>
      <w:r>
        <w:t>b) žádná</w:t>
      </w:r>
    </w:p>
    <w:p w:rsidR="00712C28" w:rsidRDefault="00712C28" w:rsidP="002962F4">
      <w:pPr>
        <w:ind w:left="360"/>
      </w:pPr>
      <w:proofErr w:type="spellStart"/>
      <w:r>
        <w:t>U6</w:t>
      </w:r>
      <w:proofErr w:type="spellEnd"/>
      <w:r>
        <w:t>) a) I zapnuto</w:t>
      </w:r>
    </w:p>
    <w:p w:rsidR="00712C28" w:rsidRDefault="00712C28" w:rsidP="002962F4">
      <w:pPr>
        <w:ind w:left="360"/>
      </w:pPr>
      <w:r>
        <w:t>b) II zapnuto</w:t>
      </w:r>
    </w:p>
    <w:p w:rsidR="00712C28" w:rsidRDefault="00712C28" w:rsidP="002962F4">
      <w:pPr>
        <w:ind w:left="360"/>
      </w:pPr>
      <w:r>
        <w:t>c) I a II zapnuto</w:t>
      </w:r>
    </w:p>
    <w:p w:rsidR="00712C28" w:rsidRDefault="00712C28" w:rsidP="002962F4">
      <w:pPr>
        <w:ind w:left="360"/>
      </w:pPr>
      <w:r>
        <w:t>d) I a II vypnuto</w:t>
      </w:r>
    </w:p>
    <w:p w:rsidR="00712C28" w:rsidRDefault="00712C28" w:rsidP="002962F4">
      <w:pPr>
        <w:ind w:left="360"/>
      </w:pPr>
      <w:r>
        <w:rPr>
          <w:noProof/>
          <w:lang w:eastAsia="cs-CZ"/>
        </w:rPr>
        <w:drawing>
          <wp:inline distT="0" distB="0" distL="0" distR="0" wp14:anchorId="7A7EDF24" wp14:editId="704370AB">
            <wp:extent cx="1737360" cy="11506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C28" w:rsidRDefault="00712C28" w:rsidP="002962F4">
      <w:pPr>
        <w:ind w:left="360"/>
      </w:pPr>
      <w:r>
        <w:t>str. 146</w:t>
      </w:r>
    </w:p>
    <w:p w:rsidR="00712C28" w:rsidRDefault="00712C28" w:rsidP="00712C28">
      <w:pPr>
        <w:pStyle w:val="Odstavecseseznamem"/>
        <w:numPr>
          <w:ilvl w:val="0"/>
          <w:numId w:val="9"/>
        </w:numPr>
      </w:pPr>
      <w:r>
        <w:t>dle obrázků na začátku kapitoly</w:t>
      </w:r>
    </w:p>
    <w:p w:rsidR="00712C28" w:rsidRDefault="00712C28" w:rsidP="00712C28">
      <w:pPr>
        <w:pStyle w:val="Odstavecseseznamem"/>
        <w:numPr>
          <w:ilvl w:val="0"/>
          <w:numId w:val="9"/>
        </w:numPr>
      </w:pPr>
      <w:r>
        <w:t xml:space="preserve">monočlánek </w:t>
      </w:r>
      <w:proofErr w:type="spellStart"/>
      <w:r>
        <w:t>1,5V</w:t>
      </w:r>
      <w:proofErr w:type="spellEnd"/>
    </w:p>
    <w:p w:rsidR="00712C28" w:rsidRDefault="00712C28" w:rsidP="00712C28">
      <w:pPr>
        <w:pStyle w:val="Odstavecseseznamem"/>
      </w:pPr>
      <w:r>
        <w:t xml:space="preserve">baterka </w:t>
      </w:r>
      <w:proofErr w:type="spellStart"/>
      <w:r>
        <w:t>4,5V</w:t>
      </w:r>
      <w:proofErr w:type="spellEnd"/>
    </w:p>
    <w:p w:rsidR="00712C28" w:rsidRDefault="00712C28" w:rsidP="00712C28">
      <w:pPr>
        <w:pStyle w:val="Odstavecseseznamem"/>
      </w:pPr>
      <w:proofErr w:type="spellStart"/>
      <w:r>
        <w:t>šk</w:t>
      </w:r>
      <w:proofErr w:type="spellEnd"/>
      <w:r>
        <w:t xml:space="preserve">. zdroj </w:t>
      </w:r>
      <w:proofErr w:type="spellStart"/>
      <w:r>
        <w:t>6V</w:t>
      </w:r>
      <w:proofErr w:type="spellEnd"/>
    </w:p>
    <w:p w:rsidR="00712C28" w:rsidRDefault="00712C28" w:rsidP="00712C28">
      <w:pPr>
        <w:pStyle w:val="Odstavecseseznamem"/>
      </w:pPr>
      <w:r>
        <w:t xml:space="preserve">zásuvka </w:t>
      </w:r>
      <w:proofErr w:type="spellStart"/>
      <w:r>
        <w:t>230V</w:t>
      </w:r>
      <w:proofErr w:type="spellEnd"/>
    </w:p>
    <w:p w:rsidR="00712C28" w:rsidRDefault="00712C28" w:rsidP="00712C28">
      <w:pPr>
        <w:pStyle w:val="Odstavecseseznamem"/>
      </w:pPr>
      <w:r>
        <w:t xml:space="preserve">b) </w:t>
      </w:r>
      <w:r w:rsidR="00FC587E">
        <w:t xml:space="preserve">1,5*3 =  </w:t>
      </w:r>
      <w:proofErr w:type="spellStart"/>
      <w:r w:rsidR="00FC587E">
        <w:t>4,5V</w:t>
      </w:r>
      <w:proofErr w:type="spellEnd"/>
    </w:p>
    <w:p w:rsidR="00FC587E" w:rsidRDefault="00FC587E" w:rsidP="00712C28">
      <w:pPr>
        <w:pStyle w:val="Odstavecseseznamem"/>
      </w:pPr>
      <w:r>
        <w:t xml:space="preserve">c) 4,5*3 = </w:t>
      </w:r>
      <w:proofErr w:type="spellStart"/>
      <w:r>
        <w:t>13,5V</w:t>
      </w:r>
      <w:proofErr w:type="spellEnd"/>
    </w:p>
    <w:p w:rsidR="00FC587E" w:rsidRDefault="00FC587E" w:rsidP="00FC587E">
      <w:r>
        <w:t>3. a) slabě, potřebuje větší napětí</w:t>
      </w:r>
    </w:p>
    <w:p w:rsidR="00FC587E" w:rsidRDefault="00FC587E" w:rsidP="00FC587E">
      <w:r>
        <w:t xml:space="preserve">b) ano 4,5 + 1,5 + 1,5 = </w:t>
      </w:r>
      <w:proofErr w:type="spellStart"/>
      <w:r>
        <w:t>7,5V</w:t>
      </w:r>
      <w:proofErr w:type="spellEnd"/>
    </w:p>
    <w:p w:rsidR="00FC587E" w:rsidRDefault="00FC587E" w:rsidP="00FC587E">
      <w:r>
        <w:t>4. prasklá žárovka, vybitá baterie, vypnutý vypínač</w:t>
      </w:r>
    </w:p>
    <w:p w:rsidR="00FC587E" w:rsidRDefault="00FC587E" w:rsidP="00FC587E">
      <w:r>
        <w:t>5. Ne, jsou zapojené vedle sebe</w:t>
      </w:r>
    </w:p>
    <w:p w:rsidR="00FC587E" w:rsidRDefault="00FC587E" w:rsidP="00FC587E">
      <w:r>
        <w:t xml:space="preserve">6. a) </w:t>
      </w:r>
      <w:proofErr w:type="spellStart"/>
      <w:r>
        <w:t>Ž2</w:t>
      </w:r>
      <w:proofErr w:type="spellEnd"/>
    </w:p>
    <w:p w:rsidR="00FC587E" w:rsidRDefault="00FC587E" w:rsidP="00FC587E">
      <w:r>
        <w:t>b) mezi zdroj a B</w:t>
      </w:r>
    </w:p>
    <w:p w:rsidR="00FC587E" w:rsidRDefault="00FC587E" w:rsidP="00FC587E">
      <w:r>
        <w:t>7. můžete vyzkoušet</w:t>
      </w:r>
      <w:bookmarkStart w:id="0" w:name="_GoBack"/>
      <w:bookmarkEnd w:id="0"/>
    </w:p>
    <w:sectPr w:rsidR="00FC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E5" w:rsidRDefault="00E43FE5" w:rsidP="0030604A">
      <w:pPr>
        <w:spacing w:after="0" w:line="240" w:lineRule="auto"/>
      </w:pPr>
      <w:r>
        <w:separator/>
      </w:r>
    </w:p>
  </w:endnote>
  <w:endnote w:type="continuationSeparator" w:id="0">
    <w:p w:rsidR="00E43FE5" w:rsidRDefault="00E43FE5" w:rsidP="0030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E5" w:rsidRDefault="00E43FE5" w:rsidP="0030604A">
      <w:pPr>
        <w:spacing w:after="0" w:line="240" w:lineRule="auto"/>
      </w:pPr>
      <w:r>
        <w:separator/>
      </w:r>
    </w:p>
  </w:footnote>
  <w:footnote w:type="continuationSeparator" w:id="0">
    <w:p w:rsidR="00E43FE5" w:rsidRDefault="00E43FE5" w:rsidP="0030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E63"/>
    <w:multiLevelType w:val="hybridMultilevel"/>
    <w:tmpl w:val="52528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D03"/>
    <w:multiLevelType w:val="hybridMultilevel"/>
    <w:tmpl w:val="758CD9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94871"/>
    <w:multiLevelType w:val="hybridMultilevel"/>
    <w:tmpl w:val="C26679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763FA"/>
    <w:multiLevelType w:val="hybridMultilevel"/>
    <w:tmpl w:val="394A4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12D54"/>
    <w:multiLevelType w:val="hybridMultilevel"/>
    <w:tmpl w:val="FB429CF8"/>
    <w:lvl w:ilvl="0" w:tplc="4D46D8A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3A993D71"/>
    <w:multiLevelType w:val="hybridMultilevel"/>
    <w:tmpl w:val="95B6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21062"/>
    <w:multiLevelType w:val="hybridMultilevel"/>
    <w:tmpl w:val="BFC466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33A64"/>
    <w:multiLevelType w:val="hybridMultilevel"/>
    <w:tmpl w:val="65782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F290C"/>
    <w:multiLevelType w:val="hybridMultilevel"/>
    <w:tmpl w:val="FD3C93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2"/>
    <w:rsid w:val="000E3EA0"/>
    <w:rsid w:val="00107A29"/>
    <w:rsid w:val="00136412"/>
    <w:rsid w:val="00196176"/>
    <w:rsid w:val="00223807"/>
    <w:rsid w:val="00283F3A"/>
    <w:rsid w:val="002962F4"/>
    <w:rsid w:val="0030604A"/>
    <w:rsid w:val="00445E82"/>
    <w:rsid w:val="00465329"/>
    <w:rsid w:val="00490546"/>
    <w:rsid w:val="005A6C88"/>
    <w:rsid w:val="005E2E7C"/>
    <w:rsid w:val="00712C28"/>
    <w:rsid w:val="00863AFF"/>
    <w:rsid w:val="009B0E49"/>
    <w:rsid w:val="00A92067"/>
    <w:rsid w:val="00D123DF"/>
    <w:rsid w:val="00E43FE5"/>
    <w:rsid w:val="00FC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04A"/>
  </w:style>
  <w:style w:type="paragraph" w:styleId="Zpat">
    <w:name w:val="footer"/>
    <w:basedOn w:val="Normln"/>
    <w:link w:val="Zpat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04A"/>
  </w:style>
  <w:style w:type="paragraph" w:styleId="Zpat">
    <w:name w:val="footer"/>
    <w:basedOn w:val="Normln"/>
    <w:link w:val="ZpatChar"/>
    <w:uiPriority w:val="99"/>
    <w:unhideWhenUsed/>
    <w:rsid w:val="0030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5FD1-D3E3-4B8E-9602-05800EB8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2020-06-01T09:53:00Z</dcterms:created>
  <dcterms:modified xsi:type="dcterms:W3CDTF">2020-06-05T09:02:00Z</dcterms:modified>
</cp:coreProperties>
</file>