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C7" w:rsidRPr="00687C95" w:rsidRDefault="00BC69C7" w:rsidP="00BC69C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Obecné informace</w:t>
      </w:r>
      <w:r w:rsidRPr="00687C95">
        <w:rPr>
          <w:b/>
          <w:sz w:val="24"/>
          <w:szCs w:val="24"/>
          <w:u w:val="single"/>
        </w:rPr>
        <w:t>:</w:t>
      </w:r>
    </w:p>
    <w:p w:rsidR="00BC69C7" w:rsidRPr="001F260C" w:rsidRDefault="00BC69C7" w:rsidP="00BC69C7">
      <w:pPr>
        <w:pStyle w:val="Odstavecseseznamem"/>
        <w:numPr>
          <w:ilvl w:val="0"/>
          <w:numId w:val="38"/>
        </w:numPr>
        <w:rPr>
          <w:rFonts w:cstheme="minorHAnsi"/>
          <w:sz w:val="20"/>
          <w:szCs w:val="20"/>
        </w:rPr>
      </w:pPr>
      <w:r>
        <w:rPr>
          <w:noProof/>
          <w:lang w:eastAsia="cs-CZ"/>
        </w:rPr>
        <w:t xml:space="preserve">Pozor klíšťata – v Česku se prý šíří nové druhy klíšťat, zájemcům posílám odkaz na zajímavé informace: </w:t>
      </w:r>
      <w:hyperlink r:id="rId9" w:anchor="seq_no=2&amp;dop_ab_variant=0&amp;dop_source_zone_name=novinky.web.nexttoart&amp;dop_req_id=cwWnYdNF4kn-202006171328&amp;source=article-detail" w:history="1">
        <w:r w:rsidRPr="005941AB">
          <w:rPr>
            <w:rStyle w:val="Hypertextovodkaz"/>
          </w:rPr>
          <w:t>https://www.novinky.cz/veda-skoly/clanek/v-cesku-se-siri-nove-druhy-klistat-vedci-prosi-verejnost-o-pomoc-40327887#seq_no=2&amp;dop_ab_variant=0&amp;dop_source_zone_name=novinky.web.nexttoart&amp;dop_req_id=cwWnYdNF4kn-202006171328&amp;source=article-detail</w:t>
        </w:r>
      </w:hyperlink>
      <w:r w:rsidRPr="00BE0BAE">
        <w:rPr>
          <w:noProof/>
          <w:lang w:eastAsia="cs-CZ"/>
        </w:rPr>
        <w:t xml:space="preserve"> </w:t>
      </w:r>
    </w:p>
    <w:p w:rsidR="00BC69C7" w:rsidRPr="008D5D16" w:rsidRDefault="00BC69C7" w:rsidP="00BC69C7">
      <w:pPr>
        <w:pStyle w:val="Odstavecseseznamem"/>
        <w:numPr>
          <w:ilvl w:val="0"/>
          <w:numId w:val="38"/>
        </w:numPr>
        <w:rPr>
          <w:rFonts w:cstheme="minorHAnsi"/>
          <w:sz w:val="20"/>
          <w:szCs w:val="20"/>
        </w:rPr>
      </w:pPr>
      <w:r>
        <w:rPr>
          <w:noProof/>
          <w:lang w:eastAsia="cs-CZ"/>
        </w:rPr>
        <w:t>Přeji všem moc krásné prázdniny! Užívejte si je, dávejte na sebe pozor, buďte ohleduplní a nově i prosím dodržujte hygienická pravidla a vytvořte si hygienické návyky.</w:t>
      </w:r>
    </w:p>
    <w:p w:rsidR="008B1F31" w:rsidRPr="008D5D16" w:rsidRDefault="008B1F31" w:rsidP="008B1F31">
      <w:pPr>
        <w:rPr>
          <w:rFonts w:cstheme="minorHAnsi"/>
          <w:sz w:val="16"/>
          <w:szCs w:val="16"/>
        </w:rPr>
      </w:pPr>
      <w:r w:rsidRPr="008D5D16">
        <w:rPr>
          <w:b/>
          <w:sz w:val="40"/>
          <w:szCs w:val="40"/>
        </w:rPr>
        <w:t xml:space="preserve"> </w:t>
      </w:r>
    </w:p>
    <w:p w:rsidR="00BC69C7" w:rsidRPr="008D5D16" w:rsidRDefault="00BC69C7" w:rsidP="00BC69C7">
      <w:pPr>
        <w:rPr>
          <w:rFonts w:cstheme="minorHAnsi"/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F38A155" wp14:editId="1A9225EE">
            <wp:simplePos x="0" y="0"/>
            <wp:positionH relativeFrom="column">
              <wp:posOffset>4577080</wp:posOffset>
            </wp:positionH>
            <wp:positionV relativeFrom="paragraph">
              <wp:posOffset>292735</wp:posOffset>
            </wp:positionV>
            <wp:extent cx="655320" cy="457200"/>
            <wp:effectExtent l="0" t="0" r="0" b="0"/>
            <wp:wrapTight wrapText="bothSides">
              <wp:wrapPolygon edited="0">
                <wp:start x="3767" y="0"/>
                <wp:lineTo x="0" y="3600"/>
                <wp:lineTo x="0" y="16200"/>
                <wp:lineTo x="3140" y="20700"/>
                <wp:lineTo x="11930" y="20700"/>
                <wp:lineTo x="13814" y="20700"/>
                <wp:lineTo x="20721" y="15300"/>
                <wp:lineTo x="20721" y="7200"/>
                <wp:lineTo x="20093" y="0"/>
                <wp:lineTo x="3767" y="0"/>
              </wp:wrapPolygon>
            </wp:wrapTight>
            <wp:docPr id="3" name="Obrázek 3" descr="C:\Users\uzivatel\AppData\Local\Microsoft\Windows\INetCache\IE\Y2B0M1A8\thumbs-up-4007573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AppData\Local\Microsoft\Windows\INetCache\IE\Y2B0M1A8\thumbs-up-4007573_640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D16">
        <w:rPr>
          <w:b/>
          <w:sz w:val="40"/>
          <w:szCs w:val="40"/>
        </w:rPr>
        <w:t xml:space="preserve">Přírodopis  </w:t>
      </w:r>
    </w:p>
    <w:p w:rsidR="00BC69C7" w:rsidRPr="002F7EB0" w:rsidRDefault="00BC69C7" w:rsidP="00BC69C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F7EB0">
        <w:rPr>
          <w:sz w:val="24"/>
          <w:szCs w:val="24"/>
        </w:rPr>
        <w:t xml:space="preserve">Děkuji všem, </w:t>
      </w:r>
      <w:r>
        <w:rPr>
          <w:sz w:val="24"/>
          <w:szCs w:val="24"/>
        </w:rPr>
        <w:t>za spolupráci a zájem o přírodopis</w:t>
      </w:r>
      <w:r w:rsidRPr="002F7EB0">
        <w:rPr>
          <w:sz w:val="24"/>
          <w:szCs w:val="24"/>
        </w:rPr>
        <w:t xml:space="preserve">! </w:t>
      </w:r>
    </w:p>
    <w:p w:rsidR="00BC69C7" w:rsidRDefault="00BC69C7" w:rsidP="00BC69C7">
      <w:pPr>
        <w:jc w:val="center"/>
        <w:rPr>
          <w:sz w:val="24"/>
          <w:szCs w:val="24"/>
        </w:rPr>
      </w:pPr>
      <w:r>
        <w:rPr>
          <w:b/>
          <w:sz w:val="28"/>
          <w:szCs w:val="28"/>
          <w:highlight w:val="yellow"/>
        </w:rPr>
        <w:t>S</w:t>
      </w:r>
      <w:r w:rsidRPr="001148D7">
        <w:rPr>
          <w:b/>
          <w:sz w:val="28"/>
          <w:szCs w:val="28"/>
          <w:highlight w:val="yellow"/>
        </w:rPr>
        <w:t>H</w:t>
      </w:r>
      <w:r>
        <w:rPr>
          <w:b/>
          <w:sz w:val="28"/>
          <w:szCs w:val="28"/>
          <w:highlight w:val="yellow"/>
        </w:rPr>
        <w:t>RNUTÍ</w:t>
      </w:r>
    </w:p>
    <w:p w:rsidR="00BC69C7" w:rsidRDefault="00BC69C7" w:rsidP="00BC69C7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Přes prázdniny vám nechávám učebnici, díky které si můžete udělat přehled toho, co jsme probírali a vše si v klidu prohlédnout a zopakovat. </w:t>
      </w:r>
    </w:p>
    <w:p w:rsidR="00BC69C7" w:rsidRDefault="00BC69C7" w:rsidP="00BC69C7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Celé druhé pololetí jsme se věnovali </w:t>
      </w:r>
      <w:r w:rsidRPr="00BC69C7">
        <w:rPr>
          <w:b/>
          <w:sz w:val="24"/>
          <w:szCs w:val="24"/>
        </w:rPr>
        <w:t>BOTANICE</w:t>
      </w:r>
      <w:r>
        <w:rPr>
          <w:sz w:val="24"/>
          <w:szCs w:val="24"/>
        </w:rPr>
        <w:t>.</w:t>
      </w:r>
    </w:p>
    <w:p w:rsidR="00BC69C7" w:rsidRDefault="00BC69C7" w:rsidP="00BC69C7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Znáte funkčnost a organely rostlinné buňky, umíte popsat fotosyntézu, víte, k čemu slouží, jak vypadají a kde jsou průduchy.</w:t>
      </w:r>
    </w:p>
    <w:p w:rsidR="00BC69C7" w:rsidRDefault="00BC69C7" w:rsidP="00BC69C7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Určitě popíšete stavbu těla rostlin, včetně principu a způsobů rozmnožování rostlin (opylení, oplození).</w:t>
      </w:r>
    </w:p>
    <w:p w:rsidR="00BC69C7" w:rsidRDefault="00BC69C7" w:rsidP="00BC69C7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Vyjmenujete zástupce listnatých i jehličnatým stromů a máte povědomí o funkcích lesa. </w:t>
      </w:r>
    </w:p>
    <w:p w:rsidR="00BC69C7" w:rsidRDefault="00BC69C7" w:rsidP="00BC69C7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Vyjmenujete některé čeledě rostlin a jejich zástupce.</w:t>
      </w:r>
    </w:p>
    <w:p w:rsidR="00845441" w:rsidRPr="00DE08BE" w:rsidRDefault="00BC69C7" w:rsidP="00621836">
      <w:pPr>
        <w:ind w:left="360"/>
        <w:rPr>
          <w:b/>
          <w:sz w:val="32"/>
          <w:szCs w:val="32"/>
          <w:u w:val="single"/>
        </w:rPr>
      </w:pPr>
      <w:r w:rsidRPr="00BC69C7">
        <w:rPr>
          <w:sz w:val="24"/>
          <w:szCs w:val="24"/>
        </w:rPr>
        <w:t xml:space="preserve"> </w:t>
      </w:r>
      <w:r w:rsidR="00845441" w:rsidRPr="00DE08BE">
        <w:rPr>
          <w:b/>
          <w:sz w:val="32"/>
          <w:szCs w:val="32"/>
          <w:u w:val="single"/>
        </w:rPr>
        <w:t xml:space="preserve">Úkoly: od </w:t>
      </w:r>
      <w:r>
        <w:rPr>
          <w:b/>
          <w:sz w:val="32"/>
          <w:szCs w:val="32"/>
          <w:u w:val="single"/>
        </w:rPr>
        <w:t>22</w:t>
      </w:r>
      <w:r w:rsidR="00845441" w:rsidRPr="00DE08BE">
        <w:rPr>
          <w:b/>
          <w:sz w:val="32"/>
          <w:szCs w:val="32"/>
          <w:u w:val="single"/>
        </w:rPr>
        <w:t xml:space="preserve">. </w:t>
      </w:r>
      <w:r w:rsidR="004356AA">
        <w:rPr>
          <w:b/>
          <w:sz w:val="32"/>
          <w:szCs w:val="32"/>
          <w:u w:val="single"/>
        </w:rPr>
        <w:t>června</w:t>
      </w:r>
      <w:r w:rsidR="00845441" w:rsidRPr="00DE08BE">
        <w:rPr>
          <w:b/>
          <w:sz w:val="32"/>
          <w:szCs w:val="32"/>
          <w:u w:val="single"/>
        </w:rPr>
        <w:t xml:space="preserve"> 2020</w:t>
      </w:r>
    </w:p>
    <w:p w:rsidR="00070660" w:rsidRDefault="00070660" w:rsidP="00257859"/>
    <w:p w:rsidR="00070660" w:rsidRDefault="004356AA" w:rsidP="00257859">
      <w:pPr>
        <w:rPr>
          <w:b/>
          <w:sz w:val="28"/>
          <w:szCs w:val="28"/>
        </w:rPr>
      </w:pPr>
      <w:r>
        <w:rPr>
          <w:b/>
          <w:sz w:val="28"/>
          <w:szCs w:val="28"/>
        </w:rPr>
        <w:t>VYŠŠÍ ROSTLINY</w:t>
      </w:r>
      <w:r w:rsidR="00070660" w:rsidRPr="00070660">
        <w:rPr>
          <w:b/>
          <w:sz w:val="28"/>
          <w:szCs w:val="28"/>
        </w:rPr>
        <w:t xml:space="preserve"> </w:t>
      </w:r>
    </w:p>
    <w:p w:rsidR="008B1F31" w:rsidRPr="006000CF" w:rsidRDefault="00BC69C7" w:rsidP="00257859">
      <w:pPr>
        <w:rPr>
          <w:sz w:val="24"/>
          <w:szCs w:val="24"/>
        </w:rPr>
      </w:pPr>
      <w:r>
        <w:rPr>
          <w:b/>
          <w:sz w:val="28"/>
          <w:szCs w:val="28"/>
        </w:rPr>
        <w:t>Odkazy na n</w:t>
      </w:r>
      <w:r w:rsidR="008B1F31">
        <w:rPr>
          <w:b/>
          <w:sz w:val="28"/>
          <w:szCs w:val="28"/>
        </w:rPr>
        <w:t xml:space="preserve">ejzákladnější skupiny </w:t>
      </w:r>
      <w:r>
        <w:rPr>
          <w:b/>
          <w:sz w:val="28"/>
          <w:szCs w:val="28"/>
        </w:rPr>
        <w:t>jednoděložných rostlin</w:t>
      </w:r>
      <w:r w:rsidR="008B1F31">
        <w:rPr>
          <w:b/>
          <w:sz w:val="28"/>
          <w:szCs w:val="28"/>
        </w:rPr>
        <w:t xml:space="preserve"> – čeledě rostlin</w:t>
      </w:r>
      <w:r w:rsidR="006000CF">
        <w:rPr>
          <w:b/>
          <w:sz w:val="28"/>
          <w:szCs w:val="28"/>
        </w:rPr>
        <w:t xml:space="preserve"> </w:t>
      </w:r>
      <w:r w:rsidR="006000CF">
        <w:rPr>
          <w:sz w:val="24"/>
          <w:szCs w:val="24"/>
        </w:rPr>
        <w:t xml:space="preserve">(uč. </w:t>
      </w:r>
      <w:proofErr w:type="gramStart"/>
      <w:r w:rsidR="006000CF">
        <w:rPr>
          <w:sz w:val="24"/>
          <w:szCs w:val="24"/>
        </w:rPr>
        <w:t>str.</w:t>
      </w:r>
      <w:proofErr w:type="gramEnd"/>
      <w:r w:rsidR="006000CF">
        <w:rPr>
          <w:sz w:val="24"/>
          <w:szCs w:val="24"/>
        </w:rPr>
        <w:t xml:space="preserve"> 1</w:t>
      </w:r>
      <w:r>
        <w:rPr>
          <w:sz w:val="24"/>
          <w:szCs w:val="24"/>
        </w:rPr>
        <w:t>21</w:t>
      </w:r>
      <w:r w:rsidR="006000CF">
        <w:rPr>
          <w:sz w:val="24"/>
          <w:szCs w:val="24"/>
        </w:rPr>
        <w:t xml:space="preserve"> – 12</w:t>
      </w:r>
      <w:r>
        <w:rPr>
          <w:sz w:val="24"/>
          <w:szCs w:val="24"/>
        </w:rPr>
        <w:t>8</w:t>
      </w:r>
      <w:r w:rsidR="006000CF">
        <w:rPr>
          <w:sz w:val="24"/>
          <w:szCs w:val="24"/>
        </w:rPr>
        <w:t>)</w:t>
      </w:r>
    </w:p>
    <w:p w:rsidR="008B1F31" w:rsidRPr="009A63AA" w:rsidRDefault="000C0C3D" w:rsidP="008B1F31">
      <w:pPr>
        <w:pStyle w:val="Odstavecseseznamem"/>
        <w:numPr>
          <w:ilvl w:val="0"/>
          <w:numId w:val="38"/>
        </w:numPr>
        <w:rPr>
          <w:b/>
          <w:sz w:val="28"/>
          <w:szCs w:val="28"/>
        </w:rPr>
      </w:pPr>
      <w:r w:rsidRPr="002F2903">
        <w:rPr>
          <w:sz w:val="24"/>
          <w:szCs w:val="24"/>
        </w:rPr>
        <w:t>První v</w:t>
      </w:r>
      <w:r w:rsidR="000A770D" w:rsidRPr="002F2903">
        <w:rPr>
          <w:sz w:val="24"/>
          <w:szCs w:val="24"/>
        </w:rPr>
        <w:t>ýukové video:</w:t>
      </w:r>
      <w:r w:rsidR="000A770D">
        <w:rPr>
          <w:b/>
          <w:sz w:val="28"/>
          <w:szCs w:val="28"/>
        </w:rPr>
        <w:t xml:space="preserve"> </w:t>
      </w:r>
      <w:r w:rsidR="009A63AA">
        <w:rPr>
          <w:b/>
          <w:sz w:val="28"/>
          <w:szCs w:val="28"/>
        </w:rPr>
        <w:t>Liliovité</w:t>
      </w:r>
      <w:r w:rsidR="006000CF">
        <w:rPr>
          <w:b/>
          <w:sz w:val="28"/>
          <w:szCs w:val="28"/>
        </w:rPr>
        <w:t xml:space="preserve"> </w:t>
      </w:r>
      <w:r w:rsidR="00516BC8">
        <w:rPr>
          <w:sz w:val="24"/>
          <w:szCs w:val="24"/>
        </w:rPr>
        <w:t xml:space="preserve">(uč. </w:t>
      </w:r>
      <w:proofErr w:type="gramStart"/>
      <w:r w:rsidR="00516BC8">
        <w:rPr>
          <w:sz w:val="24"/>
          <w:szCs w:val="24"/>
        </w:rPr>
        <w:t>str.</w:t>
      </w:r>
      <w:proofErr w:type="gramEnd"/>
      <w:r w:rsidR="00516BC8">
        <w:rPr>
          <w:sz w:val="24"/>
          <w:szCs w:val="24"/>
        </w:rPr>
        <w:t xml:space="preserve"> </w:t>
      </w:r>
      <w:r w:rsidR="009A63AA">
        <w:rPr>
          <w:sz w:val="24"/>
          <w:szCs w:val="24"/>
        </w:rPr>
        <w:t>1</w:t>
      </w:r>
      <w:r w:rsidR="006000CF">
        <w:rPr>
          <w:sz w:val="24"/>
          <w:szCs w:val="24"/>
        </w:rPr>
        <w:t>2</w:t>
      </w:r>
      <w:r w:rsidR="009A63AA">
        <w:rPr>
          <w:sz w:val="24"/>
          <w:szCs w:val="24"/>
        </w:rPr>
        <w:t>1</w:t>
      </w:r>
      <w:r w:rsidR="006000CF">
        <w:rPr>
          <w:sz w:val="24"/>
          <w:szCs w:val="24"/>
        </w:rPr>
        <w:t xml:space="preserve"> – 1</w:t>
      </w:r>
      <w:r w:rsidR="009A63AA">
        <w:rPr>
          <w:sz w:val="24"/>
          <w:szCs w:val="24"/>
        </w:rPr>
        <w:t>23)</w:t>
      </w:r>
    </w:p>
    <w:p w:rsidR="009A63AA" w:rsidRDefault="00FA5347" w:rsidP="009A63AA">
      <w:pPr>
        <w:pStyle w:val="Odstavecseseznamem"/>
        <w:rPr>
          <w:b/>
          <w:sz w:val="28"/>
          <w:szCs w:val="28"/>
        </w:rPr>
      </w:pPr>
      <w:hyperlink r:id="rId11" w:history="1">
        <w:r w:rsidR="009A63AA">
          <w:rPr>
            <w:rStyle w:val="Hypertextovodkaz"/>
          </w:rPr>
          <w:t>https://www.youtube.com/watch?v=gwSN3vP31nc&amp;t=51s</w:t>
        </w:r>
      </w:hyperlink>
    </w:p>
    <w:p w:rsidR="008B1F31" w:rsidRDefault="002F2903" w:rsidP="008B1F31">
      <w:pPr>
        <w:pStyle w:val="Odstavecseseznamem"/>
        <w:numPr>
          <w:ilvl w:val="0"/>
          <w:numId w:val="38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Druhé výukové video: </w:t>
      </w:r>
      <w:proofErr w:type="spellStart"/>
      <w:r w:rsidR="009A63AA">
        <w:rPr>
          <w:b/>
          <w:sz w:val="28"/>
          <w:szCs w:val="28"/>
        </w:rPr>
        <w:t>Amarylkovité</w:t>
      </w:r>
      <w:proofErr w:type="spellEnd"/>
      <w:r w:rsidR="006000CF">
        <w:rPr>
          <w:b/>
          <w:sz w:val="28"/>
          <w:szCs w:val="28"/>
        </w:rPr>
        <w:t xml:space="preserve"> </w:t>
      </w:r>
      <w:r w:rsidR="006000CF">
        <w:rPr>
          <w:sz w:val="24"/>
          <w:szCs w:val="24"/>
        </w:rPr>
        <w:t xml:space="preserve">(uč. </w:t>
      </w:r>
      <w:proofErr w:type="gramStart"/>
      <w:r w:rsidR="006000CF">
        <w:rPr>
          <w:sz w:val="24"/>
          <w:szCs w:val="24"/>
        </w:rPr>
        <w:t>str.</w:t>
      </w:r>
      <w:proofErr w:type="gramEnd"/>
      <w:r w:rsidR="006000CF">
        <w:rPr>
          <w:sz w:val="24"/>
          <w:szCs w:val="24"/>
        </w:rPr>
        <w:t xml:space="preserve"> </w:t>
      </w:r>
      <w:r w:rsidR="009A63AA">
        <w:rPr>
          <w:sz w:val="24"/>
          <w:szCs w:val="24"/>
        </w:rPr>
        <w:t>124</w:t>
      </w:r>
      <w:r>
        <w:rPr>
          <w:b/>
          <w:sz w:val="28"/>
          <w:szCs w:val="28"/>
        </w:rPr>
        <w:t xml:space="preserve">, </w:t>
      </w:r>
      <w:proofErr w:type="spellStart"/>
      <w:r w:rsidR="009A63AA">
        <w:rPr>
          <w:b/>
          <w:sz w:val="28"/>
          <w:szCs w:val="28"/>
        </w:rPr>
        <w:t>lipnicovité</w:t>
      </w:r>
      <w:proofErr w:type="spellEnd"/>
      <w:r w:rsidR="009A63AA">
        <w:rPr>
          <w:b/>
          <w:sz w:val="28"/>
          <w:szCs w:val="28"/>
        </w:rPr>
        <w:t xml:space="preserve">  </w:t>
      </w:r>
      <w:r w:rsidR="006000CF">
        <w:rPr>
          <w:sz w:val="24"/>
          <w:szCs w:val="24"/>
        </w:rPr>
        <w:t>(uč. str. 1</w:t>
      </w:r>
      <w:r w:rsidR="009A63AA">
        <w:rPr>
          <w:sz w:val="24"/>
          <w:szCs w:val="24"/>
        </w:rPr>
        <w:t>25 – 127)</w:t>
      </w:r>
      <w:r w:rsidR="006000CF">
        <w:rPr>
          <w:b/>
          <w:sz w:val="28"/>
          <w:szCs w:val="28"/>
        </w:rPr>
        <w:t xml:space="preserve"> </w:t>
      </w:r>
    </w:p>
    <w:p w:rsidR="009A63AA" w:rsidRDefault="00FA5347" w:rsidP="009A63AA">
      <w:pPr>
        <w:pStyle w:val="Odstavecseseznamem"/>
        <w:rPr>
          <w:b/>
          <w:sz w:val="28"/>
          <w:szCs w:val="28"/>
        </w:rPr>
      </w:pPr>
      <w:hyperlink r:id="rId12" w:history="1">
        <w:r w:rsidR="009A63AA">
          <w:rPr>
            <w:rStyle w:val="Hypertextovodkaz"/>
          </w:rPr>
          <w:t>https://www.youtube.com/watch?v=DnWEMiaT6L8&amp;t=69s</w:t>
        </w:r>
      </w:hyperlink>
    </w:p>
    <w:p w:rsidR="008B1F31" w:rsidRPr="009A63AA" w:rsidRDefault="002F2903" w:rsidP="008B1F31">
      <w:pPr>
        <w:pStyle w:val="Odstavecseseznamem"/>
        <w:numPr>
          <w:ilvl w:val="0"/>
          <w:numId w:val="38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Třetí výukové video: </w:t>
      </w:r>
      <w:r w:rsidR="009A63AA">
        <w:rPr>
          <w:b/>
          <w:sz w:val="28"/>
          <w:szCs w:val="28"/>
        </w:rPr>
        <w:t>Základní obilniny</w:t>
      </w:r>
    </w:p>
    <w:p w:rsidR="009A63AA" w:rsidRDefault="00FA5347" w:rsidP="009A63AA">
      <w:pPr>
        <w:pStyle w:val="Odstavecseseznamem"/>
      </w:pPr>
      <w:hyperlink r:id="rId13" w:history="1">
        <w:r w:rsidR="009A63AA">
          <w:rPr>
            <w:rStyle w:val="Hypertextovodkaz"/>
          </w:rPr>
          <w:t>https://www.youtube.com/watch?v=R2cGb93aspM</w:t>
        </w:r>
      </w:hyperlink>
    </w:p>
    <w:p w:rsidR="00516BC8" w:rsidRDefault="00516BC8" w:rsidP="009A63AA">
      <w:pPr>
        <w:pStyle w:val="Odstavecseseznamem"/>
      </w:pPr>
    </w:p>
    <w:p w:rsidR="00516BC8" w:rsidRPr="00AF3171" w:rsidRDefault="00516BC8" w:rsidP="00516BC8">
      <w:pPr>
        <w:pStyle w:val="Odstavecseseznamem"/>
        <w:numPr>
          <w:ilvl w:val="0"/>
          <w:numId w:val="38"/>
        </w:numPr>
        <w:rPr>
          <w:b/>
          <w:sz w:val="28"/>
          <w:szCs w:val="28"/>
        </w:rPr>
      </w:pPr>
      <w:r>
        <w:lastRenderedPageBreak/>
        <w:t xml:space="preserve">V učebnici ještě máte kapitolku s názvem Chráněná území ČR, doporučuji se na ni podívat </w:t>
      </w:r>
      <w:r>
        <w:sym w:font="Wingdings" w:char="F04A"/>
      </w:r>
      <w:r>
        <w:t>.</w:t>
      </w:r>
    </w:p>
    <w:p w:rsidR="00AF3171" w:rsidRPr="00AF3171" w:rsidRDefault="00AF3171" w:rsidP="00AF3171">
      <w:pPr>
        <w:rPr>
          <w:b/>
          <w:sz w:val="28"/>
          <w:szCs w:val="28"/>
        </w:rPr>
      </w:pPr>
    </w:p>
    <w:p w:rsidR="00AF3171" w:rsidRPr="00AF3171" w:rsidRDefault="00AF3171" w:rsidP="00AF3171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 w:rsidRPr="00AF3171">
        <w:rPr>
          <w:sz w:val="24"/>
          <w:szCs w:val="24"/>
        </w:rPr>
        <w:t>Závěrem mi dovolte jeden citát, který tu zanechal římský filozof Seneca:</w:t>
      </w:r>
    </w:p>
    <w:p w:rsidR="00AF3171" w:rsidRPr="00AF3171" w:rsidRDefault="00AF3171" w:rsidP="00AF3171">
      <w:pPr>
        <w:pStyle w:val="Odstavecseseznamem"/>
        <w:jc w:val="both"/>
        <w:rPr>
          <w:rFonts w:ascii="Segoe UI" w:hAnsi="Segoe UI" w:cs="Segoe UI"/>
          <w:color w:val="333333"/>
          <w:shd w:val="clear" w:color="auto" w:fill="FFFFFF"/>
        </w:rPr>
      </w:pPr>
      <w:r w:rsidRPr="00AF3171">
        <w:rPr>
          <w:rFonts w:ascii="Segoe UI" w:hAnsi="Segoe UI" w:cs="Segoe UI"/>
          <w:b/>
          <w:sz w:val="24"/>
          <w:szCs w:val="24"/>
          <w:shd w:val="clear" w:color="auto" w:fill="FFFFFF"/>
        </w:rPr>
        <w:t>„Pokud žiješ v souladu s přírodou, nikdy nebudeš chudý, pokud žiješ podle mínění lidí, nikdy nebudeš bohatý.“</w:t>
      </w:r>
    </w:p>
    <w:p w:rsidR="00AF3171" w:rsidRPr="00AF3171" w:rsidRDefault="00AF3171" w:rsidP="00312A5C">
      <w:pPr>
        <w:pStyle w:val="Odstavecseseznamem"/>
        <w:jc w:val="right"/>
        <w:rPr>
          <w:sz w:val="16"/>
          <w:szCs w:val="16"/>
        </w:rPr>
      </w:pPr>
      <w:r w:rsidRPr="00AF3171">
        <w:rPr>
          <w:rFonts w:ascii="Segoe UI" w:hAnsi="Segoe UI" w:cs="Segoe UI"/>
          <w:color w:val="333333"/>
          <w:sz w:val="16"/>
          <w:szCs w:val="16"/>
          <w:shd w:val="clear" w:color="auto" w:fill="FFFFFF"/>
        </w:rPr>
        <w:t xml:space="preserve"> Seneca římský filozof -4 - 65 př. n. l. O životě, O lidech, O penězích</w:t>
      </w:r>
      <w:r w:rsidRPr="00AF3171">
        <w:rPr>
          <w:rFonts w:ascii="Segoe UI" w:hAnsi="Segoe UI" w:cs="Segoe UI"/>
          <w:color w:val="333333"/>
          <w:sz w:val="16"/>
          <w:szCs w:val="16"/>
        </w:rPr>
        <w:br/>
      </w:r>
      <w:r w:rsidRPr="00AF3171">
        <w:rPr>
          <w:rFonts w:ascii="Segoe UI" w:hAnsi="Segoe UI" w:cs="Segoe UI"/>
          <w:color w:val="333333"/>
          <w:sz w:val="16"/>
          <w:szCs w:val="16"/>
          <w:shd w:val="clear" w:color="auto" w:fill="FFFFFF"/>
        </w:rPr>
        <w:t>Zdroj: https://citaty.net/citaty-o-prirode/</w:t>
      </w:r>
    </w:p>
    <w:p w:rsidR="00AF3171" w:rsidRDefault="00AF3171" w:rsidP="00AF3171">
      <w:pPr>
        <w:pStyle w:val="Odstavecseseznamem"/>
        <w:rPr>
          <w:b/>
          <w:sz w:val="28"/>
          <w:szCs w:val="28"/>
        </w:rPr>
      </w:pPr>
    </w:p>
    <w:p w:rsidR="00AF3171" w:rsidRPr="00516BC8" w:rsidRDefault="00AF3171" w:rsidP="00AF3171">
      <w:pPr>
        <w:pStyle w:val="Odstavecseseznamem"/>
        <w:rPr>
          <w:b/>
          <w:sz w:val="28"/>
          <w:szCs w:val="28"/>
        </w:rPr>
      </w:pPr>
    </w:p>
    <w:p w:rsidR="00516BC8" w:rsidRPr="004957E4" w:rsidRDefault="00516BC8" w:rsidP="00516BC8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 w:rsidRPr="004957E4">
        <w:rPr>
          <w:sz w:val="24"/>
          <w:szCs w:val="24"/>
        </w:rPr>
        <w:t xml:space="preserve">Přeji krásné léto a posílám fotografie </w:t>
      </w:r>
      <w:r>
        <w:rPr>
          <w:sz w:val="24"/>
          <w:szCs w:val="24"/>
        </w:rPr>
        <w:t xml:space="preserve">naší české </w:t>
      </w:r>
      <w:r w:rsidR="00621836">
        <w:rPr>
          <w:sz w:val="24"/>
          <w:szCs w:val="24"/>
        </w:rPr>
        <w:t>„</w:t>
      </w:r>
      <w:r>
        <w:rPr>
          <w:sz w:val="24"/>
          <w:szCs w:val="24"/>
        </w:rPr>
        <w:t>orchideje</w:t>
      </w:r>
      <w:r w:rsidR="00AF3171">
        <w:rPr>
          <w:sz w:val="24"/>
          <w:szCs w:val="24"/>
        </w:rPr>
        <w:t>“,</w:t>
      </w:r>
      <w:r>
        <w:rPr>
          <w:sz w:val="24"/>
          <w:szCs w:val="24"/>
        </w:rPr>
        <w:t xml:space="preserve"> vraního oka čtyřlistého</w:t>
      </w:r>
      <w:r w:rsidR="00AF3171">
        <w:rPr>
          <w:sz w:val="24"/>
          <w:szCs w:val="24"/>
        </w:rPr>
        <w:t xml:space="preserve"> a „</w:t>
      </w:r>
      <w:proofErr w:type="spellStart"/>
      <w:r w:rsidR="00AF3171">
        <w:rPr>
          <w:sz w:val="24"/>
          <w:szCs w:val="24"/>
        </w:rPr>
        <w:t>vevrčáka</w:t>
      </w:r>
      <w:proofErr w:type="spellEnd"/>
      <w:r w:rsidR="00AF3171">
        <w:rPr>
          <w:sz w:val="24"/>
          <w:szCs w:val="24"/>
        </w:rPr>
        <w:t xml:space="preserve">“ Lojzu </w:t>
      </w:r>
      <w:r w:rsidR="00AF3171" w:rsidRPr="00AF3171">
        <w:rPr>
          <w:sz w:val="24"/>
          <w:szCs w:val="24"/>
        </w:rPr>
        <w:sym w:font="Wingdings" w:char="F04A"/>
      </w:r>
      <w:r w:rsidR="00621836">
        <w:rPr>
          <w:sz w:val="24"/>
          <w:szCs w:val="24"/>
        </w:rPr>
        <w:t>:</w:t>
      </w:r>
    </w:p>
    <w:p w:rsidR="00516BC8" w:rsidRPr="00621836" w:rsidRDefault="00FA5347" w:rsidP="00AF3171">
      <w:pPr>
        <w:pStyle w:val="Odstavecseseznamem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1" locked="0" layoutInCell="1" allowOverlap="1" wp14:anchorId="00E73B43" wp14:editId="41D92998">
            <wp:simplePos x="0" y="0"/>
            <wp:positionH relativeFrom="column">
              <wp:posOffset>3157855</wp:posOffset>
            </wp:positionH>
            <wp:positionV relativeFrom="paragraph">
              <wp:posOffset>4640580</wp:posOffset>
            </wp:positionV>
            <wp:extent cx="2533650" cy="1899920"/>
            <wp:effectExtent l="0" t="0" r="0" b="5080"/>
            <wp:wrapTight wrapText="bothSides">
              <wp:wrapPolygon edited="0">
                <wp:start x="0" y="0"/>
                <wp:lineTo x="0" y="21441"/>
                <wp:lineTo x="21438" y="21441"/>
                <wp:lineTo x="21438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jza detai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 wp14:anchorId="2418A80D" wp14:editId="60F3B803">
            <wp:simplePos x="0" y="0"/>
            <wp:positionH relativeFrom="column">
              <wp:posOffset>3205480</wp:posOffset>
            </wp:positionH>
            <wp:positionV relativeFrom="paragraph">
              <wp:posOffset>2754630</wp:posOffset>
            </wp:positionV>
            <wp:extent cx="2350135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361" y="21483"/>
                <wp:lineTo x="2136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171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 wp14:anchorId="6033E95D" wp14:editId="428C7FA2">
            <wp:simplePos x="0" y="0"/>
            <wp:positionH relativeFrom="column">
              <wp:posOffset>195580</wp:posOffset>
            </wp:positionH>
            <wp:positionV relativeFrom="paragraph">
              <wp:posOffset>2871470</wp:posOffset>
            </wp:positionV>
            <wp:extent cx="2466975" cy="3288665"/>
            <wp:effectExtent l="0" t="0" r="9525" b="6985"/>
            <wp:wrapTight wrapText="bothSides">
              <wp:wrapPolygon edited="0">
                <wp:start x="0" y="0"/>
                <wp:lineTo x="0" y="21521"/>
                <wp:lineTo x="21517" y="21521"/>
                <wp:lineTo x="21517" y="0"/>
                <wp:lineTo x="0" y="0"/>
              </wp:wrapPolygon>
            </wp:wrapTight>
            <wp:docPr id="1" name="Obrázek 1" descr="C:\Users\uzivatel\Desktop\Lojza sp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Lojza spí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171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3094471" wp14:editId="35936DAE">
            <wp:simplePos x="0" y="0"/>
            <wp:positionH relativeFrom="column">
              <wp:posOffset>2154555</wp:posOffset>
            </wp:positionH>
            <wp:positionV relativeFrom="paragraph">
              <wp:posOffset>119380</wp:posOffset>
            </wp:positionV>
            <wp:extent cx="1447800" cy="2413000"/>
            <wp:effectExtent l="0" t="0" r="0" b="6350"/>
            <wp:wrapTight wrapText="bothSides">
              <wp:wrapPolygon edited="0">
                <wp:start x="0" y="0"/>
                <wp:lineTo x="0" y="21486"/>
                <wp:lineTo x="21316" y="21486"/>
                <wp:lineTo x="21316" y="0"/>
                <wp:lineTo x="0" y="0"/>
              </wp:wrapPolygon>
            </wp:wrapTight>
            <wp:docPr id="4" name="Obrázek 4" descr="C:\Users\uzivatel\Desktop\vstavač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vstavač 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171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 wp14:anchorId="73E382C0" wp14:editId="7A1BF815">
            <wp:simplePos x="0" y="0"/>
            <wp:positionH relativeFrom="column">
              <wp:posOffset>4505325</wp:posOffset>
            </wp:positionH>
            <wp:positionV relativeFrom="paragraph">
              <wp:posOffset>93345</wp:posOffset>
            </wp:positionV>
            <wp:extent cx="14287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312" y="21427"/>
                <wp:lineTo x="21312" y="0"/>
                <wp:lineTo x="0" y="0"/>
              </wp:wrapPolygon>
            </wp:wrapTight>
            <wp:docPr id="5" name="Obrázek 5" descr="C:\Users\uzivatel\Desktop\vranní 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Desktop\vranní ok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171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1E09330B" wp14:editId="61F7F8BF">
            <wp:simplePos x="0" y="0"/>
            <wp:positionH relativeFrom="column">
              <wp:posOffset>-4445</wp:posOffset>
            </wp:positionH>
            <wp:positionV relativeFrom="paragraph">
              <wp:posOffset>89535</wp:posOffset>
            </wp:positionV>
            <wp:extent cx="14287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312" y="21427"/>
                <wp:lineTo x="21312" y="0"/>
                <wp:lineTo x="0" y="0"/>
              </wp:wrapPolygon>
            </wp:wrapTight>
            <wp:docPr id="2" name="Obrázek 2" descr="C:\Users\uzivatel\Desktop\vstava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vstavač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6BC8" w:rsidRPr="00621836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7C" w:rsidRDefault="00F3687C" w:rsidP="00C25434">
      <w:pPr>
        <w:spacing w:after="0" w:line="240" w:lineRule="auto"/>
      </w:pPr>
      <w:r>
        <w:separator/>
      </w:r>
    </w:p>
  </w:endnote>
  <w:endnote w:type="continuationSeparator" w:id="0">
    <w:p w:rsidR="00F3687C" w:rsidRDefault="00F3687C" w:rsidP="00C2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541595"/>
      <w:docPartObj>
        <w:docPartGallery w:val="Page Numbers (Bottom of Page)"/>
        <w:docPartUnique/>
      </w:docPartObj>
    </w:sdtPr>
    <w:sdtEndPr/>
    <w:sdtContent>
      <w:p w:rsidR="00C25434" w:rsidRDefault="00C2543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347">
          <w:rPr>
            <w:noProof/>
          </w:rPr>
          <w:t>2</w:t>
        </w:r>
        <w:r>
          <w:fldChar w:fldCharType="end"/>
        </w:r>
      </w:p>
    </w:sdtContent>
  </w:sdt>
  <w:p w:rsidR="00C25434" w:rsidRDefault="00C25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7C" w:rsidRDefault="00F3687C" w:rsidP="00C25434">
      <w:pPr>
        <w:spacing w:after="0" w:line="240" w:lineRule="auto"/>
      </w:pPr>
      <w:r>
        <w:separator/>
      </w:r>
    </w:p>
  </w:footnote>
  <w:footnote w:type="continuationSeparator" w:id="0">
    <w:p w:rsidR="00F3687C" w:rsidRDefault="00F3687C" w:rsidP="00C2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F53"/>
    <w:multiLevelType w:val="hybridMultilevel"/>
    <w:tmpl w:val="9B244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456AF"/>
    <w:multiLevelType w:val="multilevel"/>
    <w:tmpl w:val="66F2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B05EC"/>
    <w:multiLevelType w:val="hybridMultilevel"/>
    <w:tmpl w:val="CD0614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9BF22C8"/>
    <w:multiLevelType w:val="hybridMultilevel"/>
    <w:tmpl w:val="CA96830E"/>
    <w:lvl w:ilvl="0" w:tplc="D92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9B75E7"/>
    <w:multiLevelType w:val="multilevel"/>
    <w:tmpl w:val="BAE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5D714D"/>
    <w:multiLevelType w:val="hybridMultilevel"/>
    <w:tmpl w:val="95267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87AE6"/>
    <w:multiLevelType w:val="hybridMultilevel"/>
    <w:tmpl w:val="BD8A0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4564A"/>
    <w:multiLevelType w:val="hybridMultilevel"/>
    <w:tmpl w:val="197873C6"/>
    <w:lvl w:ilvl="0" w:tplc="4F42F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DB53F3"/>
    <w:multiLevelType w:val="hybridMultilevel"/>
    <w:tmpl w:val="32100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1225F"/>
    <w:multiLevelType w:val="multilevel"/>
    <w:tmpl w:val="A69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91DF7"/>
    <w:multiLevelType w:val="multilevel"/>
    <w:tmpl w:val="7F8C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46D59"/>
    <w:multiLevelType w:val="hybridMultilevel"/>
    <w:tmpl w:val="E70A2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E2AAC"/>
    <w:multiLevelType w:val="multilevel"/>
    <w:tmpl w:val="A564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6B59F4"/>
    <w:multiLevelType w:val="hybridMultilevel"/>
    <w:tmpl w:val="84EA765A"/>
    <w:lvl w:ilvl="0" w:tplc="B5449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8347C"/>
    <w:multiLevelType w:val="multilevel"/>
    <w:tmpl w:val="5D2A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3A2380"/>
    <w:multiLevelType w:val="hybridMultilevel"/>
    <w:tmpl w:val="533A4632"/>
    <w:lvl w:ilvl="0" w:tplc="8BBE6C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FB0E05"/>
    <w:multiLevelType w:val="hybridMultilevel"/>
    <w:tmpl w:val="12B06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B014C"/>
    <w:multiLevelType w:val="multilevel"/>
    <w:tmpl w:val="BC90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436E29"/>
    <w:multiLevelType w:val="hybridMultilevel"/>
    <w:tmpl w:val="E5160508"/>
    <w:lvl w:ilvl="0" w:tplc="B894B5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11526E"/>
    <w:multiLevelType w:val="hybridMultilevel"/>
    <w:tmpl w:val="2DC68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A52C5"/>
    <w:multiLevelType w:val="hybridMultilevel"/>
    <w:tmpl w:val="2D1AA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F016B"/>
    <w:multiLevelType w:val="hybridMultilevel"/>
    <w:tmpl w:val="6E94AB76"/>
    <w:lvl w:ilvl="0" w:tplc="5BF0996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EB0160B"/>
    <w:multiLevelType w:val="hybridMultilevel"/>
    <w:tmpl w:val="C898E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B30C2"/>
    <w:multiLevelType w:val="multilevel"/>
    <w:tmpl w:val="95B6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C61A05"/>
    <w:multiLevelType w:val="hybridMultilevel"/>
    <w:tmpl w:val="775C6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893051"/>
    <w:multiLevelType w:val="multilevel"/>
    <w:tmpl w:val="A19A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77622D"/>
    <w:multiLevelType w:val="multilevel"/>
    <w:tmpl w:val="3C60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EE13CF"/>
    <w:multiLevelType w:val="hybridMultilevel"/>
    <w:tmpl w:val="5B541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A2148A"/>
    <w:multiLevelType w:val="hybridMultilevel"/>
    <w:tmpl w:val="A9640908"/>
    <w:lvl w:ilvl="0" w:tplc="DB5AC5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544423"/>
    <w:multiLevelType w:val="hybridMultilevel"/>
    <w:tmpl w:val="6832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A3C3B"/>
    <w:multiLevelType w:val="hybridMultilevel"/>
    <w:tmpl w:val="CA666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F0B5B"/>
    <w:multiLevelType w:val="hybridMultilevel"/>
    <w:tmpl w:val="38DE2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D4E8A"/>
    <w:multiLevelType w:val="hybridMultilevel"/>
    <w:tmpl w:val="05448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446B35"/>
    <w:multiLevelType w:val="hybridMultilevel"/>
    <w:tmpl w:val="77D0D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D7836"/>
    <w:multiLevelType w:val="hybridMultilevel"/>
    <w:tmpl w:val="FBE6618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382D79"/>
    <w:multiLevelType w:val="hybridMultilevel"/>
    <w:tmpl w:val="3B7A0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C7412A"/>
    <w:multiLevelType w:val="hybridMultilevel"/>
    <w:tmpl w:val="089A4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3"/>
  </w:num>
  <w:num w:numId="4">
    <w:abstractNumId w:val="3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4"/>
  </w:num>
  <w:num w:numId="8">
    <w:abstractNumId w:val="32"/>
  </w:num>
  <w:num w:numId="9">
    <w:abstractNumId w:val="8"/>
  </w:num>
  <w:num w:numId="10">
    <w:abstractNumId w:val="8"/>
  </w:num>
  <w:num w:numId="11">
    <w:abstractNumId w:val="16"/>
  </w:num>
  <w:num w:numId="12">
    <w:abstractNumId w:val="20"/>
  </w:num>
  <w:num w:numId="13">
    <w:abstractNumId w:val="2"/>
  </w:num>
  <w:num w:numId="14">
    <w:abstractNumId w:val="21"/>
  </w:num>
  <w:num w:numId="15">
    <w:abstractNumId w:val="31"/>
  </w:num>
  <w:num w:numId="16">
    <w:abstractNumId w:val="0"/>
  </w:num>
  <w:num w:numId="17">
    <w:abstractNumId w:val="15"/>
  </w:num>
  <w:num w:numId="18">
    <w:abstractNumId w:val="35"/>
  </w:num>
  <w:num w:numId="19">
    <w:abstractNumId w:val="13"/>
  </w:num>
  <w:num w:numId="20">
    <w:abstractNumId w:val="35"/>
  </w:num>
  <w:num w:numId="21">
    <w:abstractNumId w:val="28"/>
  </w:num>
  <w:num w:numId="22">
    <w:abstractNumId w:val="10"/>
  </w:num>
  <w:num w:numId="23">
    <w:abstractNumId w:val="4"/>
  </w:num>
  <w:num w:numId="24">
    <w:abstractNumId w:val="25"/>
  </w:num>
  <w:num w:numId="25">
    <w:abstractNumId w:val="26"/>
  </w:num>
  <w:num w:numId="26">
    <w:abstractNumId w:val="9"/>
  </w:num>
  <w:num w:numId="27">
    <w:abstractNumId w:val="12"/>
  </w:num>
  <w:num w:numId="28">
    <w:abstractNumId w:val="14"/>
  </w:num>
  <w:num w:numId="29">
    <w:abstractNumId w:val="23"/>
  </w:num>
  <w:num w:numId="30">
    <w:abstractNumId w:val="1"/>
  </w:num>
  <w:num w:numId="31">
    <w:abstractNumId w:val="17"/>
  </w:num>
  <w:num w:numId="32">
    <w:abstractNumId w:val="30"/>
  </w:num>
  <w:num w:numId="33">
    <w:abstractNumId w:val="27"/>
  </w:num>
  <w:num w:numId="34">
    <w:abstractNumId w:val="34"/>
  </w:num>
  <w:num w:numId="35">
    <w:abstractNumId w:val="19"/>
  </w:num>
  <w:num w:numId="36">
    <w:abstractNumId w:val="7"/>
  </w:num>
  <w:num w:numId="37">
    <w:abstractNumId w:val="33"/>
  </w:num>
  <w:num w:numId="38">
    <w:abstractNumId w:val="5"/>
  </w:num>
  <w:num w:numId="39">
    <w:abstractNumId w:val="18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82"/>
    <w:rsid w:val="00020F15"/>
    <w:rsid w:val="00041405"/>
    <w:rsid w:val="00046303"/>
    <w:rsid w:val="000615B2"/>
    <w:rsid w:val="00070660"/>
    <w:rsid w:val="000A3203"/>
    <w:rsid w:val="000A701C"/>
    <w:rsid w:val="000A770D"/>
    <w:rsid w:val="000C0C3D"/>
    <w:rsid w:val="000F50F7"/>
    <w:rsid w:val="00100107"/>
    <w:rsid w:val="00111CAA"/>
    <w:rsid w:val="001B1C24"/>
    <w:rsid w:val="001B58D9"/>
    <w:rsid w:val="00214B82"/>
    <w:rsid w:val="0023248B"/>
    <w:rsid w:val="00232FB3"/>
    <w:rsid w:val="00257859"/>
    <w:rsid w:val="002732BC"/>
    <w:rsid w:val="00273D3A"/>
    <w:rsid w:val="00294D18"/>
    <w:rsid w:val="002A1C28"/>
    <w:rsid w:val="002A338F"/>
    <w:rsid w:val="002A5F8B"/>
    <w:rsid w:val="002D13EC"/>
    <w:rsid w:val="002F2903"/>
    <w:rsid w:val="00312A5C"/>
    <w:rsid w:val="00332248"/>
    <w:rsid w:val="00342988"/>
    <w:rsid w:val="00356CD9"/>
    <w:rsid w:val="00364247"/>
    <w:rsid w:val="00376061"/>
    <w:rsid w:val="0038234E"/>
    <w:rsid w:val="003A1CFA"/>
    <w:rsid w:val="003A4907"/>
    <w:rsid w:val="003A760B"/>
    <w:rsid w:val="003F450F"/>
    <w:rsid w:val="004271D4"/>
    <w:rsid w:val="004356AA"/>
    <w:rsid w:val="00443145"/>
    <w:rsid w:val="00463143"/>
    <w:rsid w:val="004646F8"/>
    <w:rsid w:val="004E5827"/>
    <w:rsid w:val="004E6CFF"/>
    <w:rsid w:val="00516BC8"/>
    <w:rsid w:val="005220FE"/>
    <w:rsid w:val="00544885"/>
    <w:rsid w:val="00590298"/>
    <w:rsid w:val="005C7B1B"/>
    <w:rsid w:val="005D16FE"/>
    <w:rsid w:val="006000CF"/>
    <w:rsid w:val="00607602"/>
    <w:rsid w:val="00615710"/>
    <w:rsid w:val="00621836"/>
    <w:rsid w:val="00624FA9"/>
    <w:rsid w:val="00652850"/>
    <w:rsid w:val="00690329"/>
    <w:rsid w:val="006C3C48"/>
    <w:rsid w:val="006C4E72"/>
    <w:rsid w:val="006D162A"/>
    <w:rsid w:val="006D4E88"/>
    <w:rsid w:val="006E458D"/>
    <w:rsid w:val="006E4616"/>
    <w:rsid w:val="00732122"/>
    <w:rsid w:val="00736F8A"/>
    <w:rsid w:val="007839A5"/>
    <w:rsid w:val="007A5260"/>
    <w:rsid w:val="007B29E8"/>
    <w:rsid w:val="007C2813"/>
    <w:rsid w:val="007C2CE1"/>
    <w:rsid w:val="007D3FBF"/>
    <w:rsid w:val="007F3081"/>
    <w:rsid w:val="00804FD7"/>
    <w:rsid w:val="0083156C"/>
    <w:rsid w:val="00843E38"/>
    <w:rsid w:val="00845441"/>
    <w:rsid w:val="00863DAA"/>
    <w:rsid w:val="008733AE"/>
    <w:rsid w:val="008817A6"/>
    <w:rsid w:val="00883203"/>
    <w:rsid w:val="008843F9"/>
    <w:rsid w:val="00890D9C"/>
    <w:rsid w:val="008951A5"/>
    <w:rsid w:val="008B1F31"/>
    <w:rsid w:val="008C102D"/>
    <w:rsid w:val="008F5EA7"/>
    <w:rsid w:val="009408BE"/>
    <w:rsid w:val="00974F94"/>
    <w:rsid w:val="00982426"/>
    <w:rsid w:val="0098377A"/>
    <w:rsid w:val="009A2391"/>
    <w:rsid w:val="009A63AA"/>
    <w:rsid w:val="009D2191"/>
    <w:rsid w:val="00A21C52"/>
    <w:rsid w:val="00A30394"/>
    <w:rsid w:val="00A806C2"/>
    <w:rsid w:val="00A81AC6"/>
    <w:rsid w:val="00A831C6"/>
    <w:rsid w:val="00AF3171"/>
    <w:rsid w:val="00B70B87"/>
    <w:rsid w:val="00B73EBF"/>
    <w:rsid w:val="00B83674"/>
    <w:rsid w:val="00BA43B5"/>
    <w:rsid w:val="00BB2A1D"/>
    <w:rsid w:val="00BC69C7"/>
    <w:rsid w:val="00C25434"/>
    <w:rsid w:val="00C26B14"/>
    <w:rsid w:val="00C44C86"/>
    <w:rsid w:val="00C66D0F"/>
    <w:rsid w:val="00CC4F57"/>
    <w:rsid w:val="00CD4EB3"/>
    <w:rsid w:val="00CE7702"/>
    <w:rsid w:val="00D16B77"/>
    <w:rsid w:val="00D829B4"/>
    <w:rsid w:val="00DA5C4B"/>
    <w:rsid w:val="00DC2ED1"/>
    <w:rsid w:val="00DC5996"/>
    <w:rsid w:val="00DD11FE"/>
    <w:rsid w:val="00DD28CD"/>
    <w:rsid w:val="00DE08BE"/>
    <w:rsid w:val="00DE4791"/>
    <w:rsid w:val="00DF30C8"/>
    <w:rsid w:val="00DF6D0C"/>
    <w:rsid w:val="00E14F31"/>
    <w:rsid w:val="00E21194"/>
    <w:rsid w:val="00EA480A"/>
    <w:rsid w:val="00EB4DF0"/>
    <w:rsid w:val="00EB7CCC"/>
    <w:rsid w:val="00ED5BE8"/>
    <w:rsid w:val="00F17388"/>
    <w:rsid w:val="00F25874"/>
    <w:rsid w:val="00F3687C"/>
    <w:rsid w:val="00F55650"/>
    <w:rsid w:val="00F5777A"/>
    <w:rsid w:val="00F647AF"/>
    <w:rsid w:val="00F648C3"/>
    <w:rsid w:val="00F84BB2"/>
    <w:rsid w:val="00FA4A6B"/>
    <w:rsid w:val="00FA5347"/>
    <w:rsid w:val="00FA7DFC"/>
    <w:rsid w:val="00FB38CE"/>
    <w:rsid w:val="00FB4F8F"/>
    <w:rsid w:val="00F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2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21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C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4B8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3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43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434"/>
  </w:style>
  <w:style w:type="paragraph" w:styleId="Zpat">
    <w:name w:val="footer"/>
    <w:basedOn w:val="Normln"/>
    <w:link w:val="Zpat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434"/>
  </w:style>
  <w:style w:type="character" w:styleId="Sledovanodkaz">
    <w:name w:val="FollowedHyperlink"/>
    <w:basedOn w:val="Standardnpsmoodstavce"/>
    <w:uiPriority w:val="99"/>
    <w:semiHidden/>
    <w:unhideWhenUsed/>
    <w:rsid w:val="00CC4F57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1C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izojazycne">
    <w:name w:val="cizojazycne"/>
    <w:basedOn w:val="Standardnpsmoodstavce"/>
    <w:rsid w:val="00A21C52"/>
  </w:style>
  <w:style w:type="paragraph" w:styleId="Normlnweb">
    <w:name w:val="Normal (Web)"/>
    <w:basedOn w:val="Normln"/>
    <w:uiPriority w:val="99"/>
    <w:unhideWhenUsed/>
    <w:rsid w:val="001B58D9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C2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C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A4A6B"/>
    <w:rPr>
      <w:b/>
      <w:bCs/>
    </w:rPr>
  </w:style>
  <w:style w:type="character" w:styleId="Zvraznn">
    <w:name w:val="Emphasis"/>
    <w:basedOn w:val="Standardnpsmoodstavce"/>
    <w:uiPriority w:val="20"/>
    <w:qFormat/>
    <w:rsid w:val="00EB7C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2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21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C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4B8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3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43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434"/>
  </w:style>
  <w:style w:type="paragraph" w:styleId="Zpat">
    <w:name w:val="footer"/>
    <w:basedOn w:val="Normln"/>
    <w:link w:val="Zpat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434"/>
  </w:style>
  <w:style w:type="character" w:styleId="Sledovanodkaz">
    <w:name w:val="FollowedHyperlink"/>
    <w:basedOn w:val="Standardnpsmoodstavce"/>
    <w:uiPriority w:val="99"/>
    <w:semiHidden/>
    <w:unhideWhenUsed/>
    <w:rsid w:val="00CC4F57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1C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izojazycne">
    <w:name w:val="cizojazycne"/>
    <w:basedOn w:val="Standardnpsmoodstavce"/>
    <w:rsid w:val="00A21C52"/>
  </w:style>
  <w:style w:type="paragraph" w:styleId="Normlnweb">
    <w:name w:val="Normal (Web)"/>
    <w:basedOn w:val="Normln"/>
    <w:uiPriority w:val="99"/>
    <w:unhideWhenUsed/>
    <w:rsid w:val="001B58D9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C2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C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A4A6B"/>
    <w:rPr>
      <w:b/>
      <w:bCs/>
    </w:rPr>
  </w:style>
  <w:style w:type="character" w:styleId="Zvraznn">
    <w:name w:val="Emphasis"/>
    <w:basedOn w:val="Standardnpsmoodstavce"/>
    <w:uiPriority w:val="20"/>
    <w:qFormat/>
    <w:rsid w:val="00EB7C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R2cGb93aspM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DnWEMiaT6L8&amp;t=69s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gwSN3vP31nc&amp;t=51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hyperlink" Target="https://www.novinky.cz/veda-skoly/clanek/v-cesku-se-siri-nove-druhy-klistat-vedci-prosi-verejnost-o-pomoc-40327887" TargetMode="External"/><Relationship Id="rId14" Type="http://schemas.openxmlformats.org/officeDocument/2006/relationships/image" Target="media/image2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9AF6B-4212-4B56-B095-D88B9C40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2020-06-17T14:13:00Z</dcterms:created>
  <dcterms:modified xsi:type="dcterms:W3CDTF">2020-06-21T11:45:00Z</dcterms:modified>
</cp:coreProperties>
</file>