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62" w:rsidRDefault="00DC3862" w:rsidP="00DC3862">
      <w:bookmarkStart w:id="0" w:name="_Toc39175391"/>
      <w:r>
        <w:t xml:space="preserve">V pondělí při online hodině si vysvětlíme redoxní reakce a vyzkoušíme, jak se s nimi pracuje. Poté si provedete zápis a jako úkol mi pošlete vyřešené sloučeniny </w:t>
      </w:r>
      <w:r w:rsidR="00491473">
        <w:t xml:space="preserve">a rovnice </w:t>
      </w:r>
      <w:r>
        <w:t>na konci zápisu.</w:t>
      </w:r>
    </w:p>
    <w:p w:rsidR="00DC3862" w:rsidRDefault="00DC3862" w:rsidP="00DC3862">
      <w:r>
        <w:t>Zápis</w:t>
      </w:r>
    </w:p>
    <w:p w:rsidR="00DC3862" w:rsidRDefault="00DC3862" w:rsidP="00DC3862">
      <w:pPr>
        <w:pStyle w:val="Nadpis1"/>
      </w:pPr>
      <w:r>
        <w:t>Redoxní reakce</w:t>
      </w:r>
      <w:bookmarkEnd w:id="0"/>
    </w:p>
    <w:p w:rsidR="00DC3862" w:rsidRDefault="00DC3862" w:rsidP="00DC3862">
      <w:r>
        <w:t>= oxidačně redukční reakce</w:t>
      </w:r>
    </w:p>
    <w:p w:rsidR="00DC3862" w:rsidRDefault="00DC3862" w:rsidP="00DC3862">
      <w:pPr>
        <w:pStyle w:val="Odstavecseseznamem"/>
        <w:numPr>
          <w:ilvl w:val="0"/>
          <w:numId w:val="1"/>
        </w:numPr>
      </w:pPr>
      <w:r>
        <w:t>reakce, při kterých dochází ke změnám oxidačních čísel atomů</w:t>
      </w:r>
    </w:p>
    <w:p w:rsidR="00DC3862" w:rsidRPr="005262DA" w:rsidRDefault="00DC3862" w:rsidP="00DC3862">
      <w:pPr>
        <w:pStyle w:val="Odstavecseseznamem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</m:sSubSup>
          <m:box>
            <m:boxPr>
              <m:opEmu m:val="1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  <w:color w:val="FFFFFF" w:themeColor="background1"/>
                    </w:rPr>
                    <m:t>°</m:t>
                  </m:r>
                </m:e>
              </m:groupChr>
            </m:e>
          </m:box>
          <m:r>
            <w:rPr>
              <w:rFonts w:ascii="Cambria Math" w:hAnsi="Cambria Math"/>
            </w:rPr>
            <m:t>2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+I</m:t>
              </m:r>
            </m:sup>
          </m:sSub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O</m:t>
              </m:r>
            </m:e>
            <m:sup>
              <m:r>
                <w:rPr>
                  <w:rFonts w:ascii="Cambria Math" w:hAnsi="Cambria Math"/>
                </w:rPr>
                <m:t>-II</m:t>
              </m:r>
            </m:sup>
          </m:sSup>
        </m:oMath>
      </m:oMathPara>
    </w:p>
    <w:p w:rsidR="00DC3862" w:rsidRPr="005262DA" w:rsidRDefault="00DC3862" w:rsidP="00DC3862">
      <w:pPr>
        <w:pStyle w:val="Odstavecseseznamem"/>
        <w:numPr>
          <w:ilvl w:val="0"/>
          <w:numId w:val="1"/>
        </w:numPr>
      </w:pPr>
      <w:r>
        <w:t>tvořena 2 polo reakcemi, které probíhají současně -&gt; oxidace jedné látky a redukce druhé látky</w:t>
      </w:r>
    </w:p>
    <w:p w:rsidR="00DC3862" w:rsidRPr="005262DA" w:rsidRDefault="00DC3862" w:rsidP="00DC3862">
      <w:pPr>
        <w:pStyle w:val="Odstavecseseznamem"/>
        <w:numPr>
          <w:ilvl w:val="0"/>
          <w:numId w:val="1"/>
        </w:numPr>
      </w:pPr>
      <w:r>
        <w:t>oxidace = děj, při kterém se oxidační číslo atomu zvyšuje (ztráta elektronů)</w:t>
      </w:r>
    </w:p>
    <w:p w:rsidR="00DC3862" w:rsidRPr="005262DA" w:rsidRDefault="00DC3862" w:rsidP="00DC3862">
      <w:pPr>
        <w:pStyle w:val="Odstavecseseznamem"/>
        <w:numPr>
          <w:ilvl w:val="0"/>
          <w:numId w:val="1"/>
        </w:numPr>
      </w:pPr>
      <w:r>
        <w:t>PAMATUJ: oxidační číslo atomu, molekul v základním stavu = 0 (na venek el. neutrální)</w:t>
      </w:r>
    </w:p>
    <w:p w:rsidR="00DC3862" w:rsidRPr="005262DA" w:rsidRDefault="00DC3862" w:rsidP="00DC3862">
      <w:pPr>
        <w:pStyle w:val="Odstavecseseznamem"/>
        <w:tabs>
          <w:tab w:val="left" w:pos="2352"/>
        </w:tabs>
        <w:rPr>
          <w:vertAlign w:val="superscript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A7328F" wp14:editId="5A4B7216">
                <wp:simplePos x="0" y="0"/>
                <wp:positionH relativeFrom="column">
                  <wp:posOffset>1294765</wp:posOffset>
                </wp:positionH>
                <wp:positionV relativeFrom="paragraph">
                  <wp:posOffset>128905</wp:posOffset>
                </wp:positionV>
                <wp:extent cx="769620" cy="167640"/>
                <wp:effectExtent l="95250" t="0" r="68580" b="60960"/>
                <wp:wrapNone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9620" cy="167640"/>
                          <a:chOff x="0" y="0"/>
                          <a:chExt cx="952500" cy="160020"/>
                        </a:xfrm>
                      </wpg:grpSpPr>
                      <wps:wsp>
                        <wps:cNvPr id="3" name="Přímá spojnice se šipkou 3"/>
                        <wps:cNvCnPr/>
                        <wps:spPr>
                          <a:xfrm>
                            <a:off x="0" y="0"/>
                            <a:ext cx="0" cy="16002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Přímá spojnice se šipkou 4"/>
                        <wps:cNvCnPr/>
                        <wps:spPr>
                          <a:xfrm>
                            <a:off x="952500" y="0"/>
                            <a:ext cx="0" cy="16002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Přímá spojnice 5"/>
                        <wps:cNvCnPr/>
                        <wps:spPr>
                          <a:xfrm>
                            <a:off x="0" y="0"/>
                            <a:ext cx="952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6" o:spid="_x0000_s1026" style="position:absolute;margin-left:101.95pt;margin-top:10.15pt;width:60.6pt;height:13.2pt;z-index:251659264;mso-width-relative:margin;mso-height-relative:margin" coordsize="9525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3" o:spid="_x0000_s1027" type="#_x0000_t32" style="position:absolute;width:0;height:1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asS8EAAADaAAAADwAAAGRycy9kb3ducmV2LnhtbESPT4vCMBTE78J+h/AW9mZTVyqlaxQR&#10;ynr1H+jtbfNsi81LaVLtfnsjCB6Hmd8MM18OphE36lxtWcEkikEQF1bXXCo47PNxCsJ5ZI2NZVLw&#10;Tw6Wi4/RHDNt77yl286XIpSwy1BB5X2bSemKigy6yLbEwbvYzqAPsiul7vAeyk0jv+N4Jg3WHBYq&#10;bGldUXHd9UbB9PI3/KZ+JdP8ZNd9nyTJMT8r9fU5rH5AeBr8O/yiNzpw8LwSboB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RqxLwQAAANoAAAAPAAAAAAAAAAAAAAAA&#10;AKECAABkcnMvZG93bnJldi54bWxQSwUGAAAAAAQABAD5AAAAjwMAAAAA&#10;" strokecolor="#4579b8 [3044]">
                  <v:stroke endarrow="open"/>
                </v:shape>
                <v:shape id="Přímá spojnice se šipkou 4" o:spid="_x0000_s1028" type="#_x0000_t32" style="position:absolute;left:9525;width:0;height:1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80P8MAAADaAAAADwAAAGRycy9kb3ducmV2LnhtbESPT2uDQBTE74F+h+UVekvWNrWIcRUJ&#10;SHpt/kB7e3VfVOK+FXdN7LfvFgo5DjPzGyYrZtOLK42us6zgeRWBIK6t7rhRcDxUywSE88gae8uk&#10;4IccFPnDIsNU2xt/0HXvGxEg7FJU0Ho/pFK6uiWDbmUH4uCd7WjQBzk2Uo94C3DTy5coepMGOw4L&#10;LQ60bam+7CejYH3+nneJL2VSfdrtNMVxfKq+lHp6nMsNCE+zv4f/2+9awSv8XQk3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vND/DAAAA2gAAAA8AAAAAAAAAAAAA&#10;AAAAoQIAAGRycy9kb3ducmV2LnhtbFBLBQYAAAAABAAEAPkAAACRAwAAAAA=&#10;" strokecolor="#4579b8 [3044]">
                  <v:stroke endarrow="open"/>
                </v:shape>
                <v:line id="Přímá spojnice 5" o:spid="_x0000_s1029" style="position:absolute;visibility:visible;mso-wrap-style:square" from="0,0" to="95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W2H8MAAADaAAAADwAAAGRycy9kb3ducmV2LnhtbESPUWsCMRCE3wv9D2ELvtVcFUVPo4hQ&#10;kNqXqj9gvWzvDi+bM9nq2V9vCgUfh5n5hpkvO9eoC4VYezbw1s9AERfe1lwaOOzfXyegoiBbbDyT&#10;gRtFWC6en+aYW3/lL7rspFQJwjFHA5VIm2sdi4ocxr5viZP37YNDSTKU2ga8Jrhr9CDLxtphzWmh&#10;wpbWFRWn3Y8zcN5+buLt2AxkPPr9OIXVZCrDaEzvpVvNQAl18gj/tzfWwAj+rqQbo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lth/DAAAA2gAAAA8AAAAAAAAAAAAA&#10;AAAAoQIAAGRycy9kb3ducmV2LnhtbFBLBQYAAAAABAAEAPkAAACRAwAAAAA=&#10;" strokecolor="#4579b8 [3044]"/>
              </v:group>
            </w:pict>
          </mc:Fallback>
        </mc:AlternateContent>
      </w:r>
      <w:r>
        <w:tab/>
      </w:r>
      <w:r>
        <w:rPr>
          <w:vertAlign w:val="superscript"/>
        </w:rPr>
        <w:t>oxidace</w:t>
      </w:r>
    </w:p>
    <w:p w:rsidR="00DC3862" w:rsidRDefault="00DC3862" w:rsidP="00DC3862">
      <w:pPr>
        <w:pStyle w:val="Odstavecseseznamem"/>
        <w:rPr>
          <w:rFonts w:eastAsiaTheme="minorEastAsia"/>
          <w:noProof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E2AE09" wp14:editId="593B855B">
                <wp:simplePos x="0" y="0"/>
                <wp:positionH relativeFrom="column">
                  <wp:posOffset>608965</wp:posOffset>
                </wp:positionH>
                <wp:positionV relativeFrom="paragraph">
                  <wp:posOffset>237490</wp:posOffset>
                </wp:positionV>
                <wp:extent cx="952500" cy="160020"/>
                <wp:effectExtent l="95250" t="38100" r="57150" b="11430"/>
                <wp:wrapNone/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52500" cy="160020"/>
                          <a:chOff x="0" y="0"/>
                          <a:chExt cx="952500" cy="160020"/>
                        </a:xfrm>
                      </wpg:grpSpPr>
                      <wps:wsp>
                        <wps:cNvPr id="8" name="Přímá spojnice se šipkou 8"/>
                        <wps:cNvCnPr/>
                        <wps:spPr>
                          <a:xfrm>
                            <a:off x="0" y="0"/>
                            <a:ext cx="0" cy="16002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Přímá spojnice se šipkou 9"/>
                        <wps:cNvCnPr/>
                        <wps:spPr>
                          <a:xfrm>
                            <a:off x="952500" y="0"/>
                            <a:ext cx="0" cy="16002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Přímá spojnice 10"/>
                        <wps:cNvCnPr/>
                        <wps:spPr>
                          <a:xfrm>
                            <a:off x="0" y="0"/>
                            <a:ext cx="952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7" o:spid="_x0000_s1026" style="position:absolute;margin-left:47.95pt;margin-top:18.7pt;width:75pt;height:12.6pt;flip:y;z-index:251660288" coordsize="9525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">
                <v:shape id="Přímá spojnice se šipkou 8" o:spid="_x0000_s1027" type="#_x0000_t32" style="position:absolute;width:0;height:1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I+Or4AAADaAAAADwAAAGRycy9kb3ducmV2LnhtbERPy4rCMBTdD/gP4Q6403SUSumYighF&#10;t75Ad9fm9sE0N6VJtf79ZDEwy8N5rzejacWTetdYVvA1j0AQF1Y3XCm4nPNZAsJ5ZI2tZVLwJgeb&#10;bPKxxlTbFx/pefKVCCHsUlRQe9+lUrqiJoNubjviwJW2N+gD7Cupe3yFcNPKRRStpMGGQ0ONHe1q&#10;Kn5Og1GwLB/jPvFbmeQ3uxuGOI6v+V2p6ee4/QbhafT/4j/3QSsIW8OVcANk9g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4j46vgAAANoAAAAPAAAAAAAAAAAAAAAAAKEC&#10;AABkcnMvZG93bnJldi54bWxQSwUGAAAAAAQABAD5AAAAjAMAAAAA&#10;" strokecolor="#4579b8 [3044]">
                  <v:stroke endarrow="open"/>
                </v:shape>
                <v:shape id="Přímá spojnice se šipkou 9" o:spid="_x0000_s1028" type="#_x0000_t32" style="position:absolute;left:9525;width:0;height:1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6bocMAAADaAAAADwAAAGRycy9kb3ducmV2LnhtbESPT2uDQBTE74F+h+UVekvWNhiMdRUJ&#10;SHpt/kB7e3FfVOq+FXdN7LfvFgo9DjPzGyYrZtOLG42us6zgeRWBIK6t7rhRcDpWywSE88gae8uk&#10;4JscFPnDIsNU2zu/0+3gGxEg7FJU0Ho/pFK6uiWDbmUH4uBd7WjQBzk2Uo94D3DTy5co2kiDHYeF&#10;FgfatVR/HSajYH29zPvElzKpPuxumuI4PlefSj09zuUrCE+z/w//td+0gi38Xgk3QO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um6HDAAAA2gAAAA8AAAAAAAAAAAAA&#10;AAAAoQIAAGRycy9kb3ducmV2LnhtbFBLBQYAAAAABAAEAPkAAACRAwAAAAA=&#10;" strokecolor="#4579b8 [3044]">
                  <v:stroke endarrow="open"/>
                </v:shape>
                <v:line id="Přímá spojnice 10" o:spid="_x0000_s1029" style="position:absolute;visibility:visible;mso-wrap-style:square" from="0,0" to="95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9mM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Sq+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/P2YxAAAANsAAAAPAAAAAAAAAAAA&#10;AAAAAKECAABkcnMvZG93bnJldi54bWxQSwUGAAAAAAQABAD5AAAAkgMAAAAA&#10;" strokecolor="#4579b8 [3044]"/>
              </v:group>
            </w:pict>
          </mc:Fallback>
        </mc:AlternateConten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Cu</m:t>
            </m:r>
          </m:e>
          <m:sup>
            <m:r>
              <w:rPr>
                <w:rFonts w:ascii="Cambria Math" w:hAnsi="Cambria Math"/>
              </w:rPr>
              <m:t>+II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O</m:t>
            </m:r>
          </m:e>
          <m:sup>
            <m:r>
              <w:rPr>
                <w:rFonts w:ascii="Cambria Math" w:eastAsiaTheme="minorEastAsia" w:hAnsi="Cambria Math"/>
              </w:rPr>
              <m:t>-II</m:t>
            </m:r>
          </m:sup>
        </m:sSup>
        <m:r>
          <w:rPr>
            <w:rFonts w:ascii="Cambria Math" w:eastAsiaTheme="minorEastAsia" w:hAnsi="Cambria Math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0</m:t>
            </m:r>
          </m:sup>
        </m:sSubSup>
        <m:r>
          <w:rPr>
            <w:rFonts w:ascii="Cambria Math" w:hAnsi="Cambria Math"/>
          </w:rPr>
          <m:t>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Cu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+I</m:t>
            </m:r>
          </m:sup>
        </m:sSub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O</m:t>
            </m:r>
          </m:e>
          <m:sup>
            <m:r>
              <w:rPr>
                <w:rFonts w:ascii="Cambria Math" w:hAnsi="Cambria Math"/>
              </w:rPr>
              <m:t>-II</m:t>
            </m:r>
          </m:sup>
        </m:sSup>
      </m:oMath>
    </w:p>
    <w:p w:rsidR="00DC3862" w:rsidRDefault="00DC3862" w:rsidP="00DC3862">
      <w:pPr>
        <w:pStyle w:val="Odstavecseseznamem"/>
      </w:pPr>
      <w:r>
        <w:t xml:space="preserve">           </w:t>
      </w:r>
      <w:r>
        <w:rPr>
          <w:vertAlign w:val="superscript"/>
        </w:rPr>
        <w:t>redukce</w:t>
      </w:r>
    </w:p>
    <w:p w:rsidR="00DC3862" w:rsidRDefault="00DC3862" w:rsidP="00DC3862">
      <w:pPr>
        <w:pStyle w:val="Odstavecseseznamem"/>
      </w:pPr>
    </w:p>
    <w:p w:rsidR="00DC3862" w:rsidRDefault="00560C62" w:rsidP="00DC3862">
      <w:pPr>
        <w:pStyle w:val="Odstavecseseznamem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Cu</m:t>
            </m:r>
          </m:e>
          <m:sup>
            <m:r>
              <w:rPr>
                <w:rFonts w:ascii="Cambria Math" w:hAnsi="Cambria Math"/>
              </w:rPr>
              <m:t>II</m:t>
            </m:r>
          </m:sup>
        </m:sSup>
        <m:r>
          <w:rPr>
            <w:rFonts w:ascii="Cambria Math" w:hAnsi="Cambria Math"/>
          </w:rPr>
          <m:t>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Cu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DC3862">
        <w:rPr>
          <w:rFonts w:eastAsiaTheme="minorEastAsia"/>
        </w:rPr>
        <w:t xml:space="preserve">  redukce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Cu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II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</m:t>
                </m:r>
              </m:sup>
            </m:sSup>
            <m:r>
              <w:rPr>
                <w:rFonts w:ascii="Cambria Math" w:hAnsi="Cambria Math"/>
              </w:rPr>
              <m:t>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Cu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</m:e>
        </m:d>
      </m:oMath>
    </w:p>
    <w:p w:rsidR="00DC3862" w:rsidRDefault="00DC3862" w:rsidP="00DC3862">
      <w:pPr>
        <w:pStyle w:val="Odstavecseseznamem"/>
        <w:rPr>
          <w:rFonts w:eastAsiaTheme="minorEastAsia"/>
        </w:rPr>
      </w:pPr>
    </w:p>
    <w:p w:rsidR="00DC3862" w:rsidRDefault="00560C62" w:rsidP="00DC3862">
      <w:pPr>
        <w:pStyle w:val="Odstavecseseznamem"/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>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2H</m:t>
            </m:r>
          </m:e>
          <m:sup>
            <m:r>
              <w:rPr>
                <w:rFonts w:ascii="Cambria Math" w:hAnsi="Cambria Math"/>
              </w:rPr>
              <m:t>I</m:t>
            </m:r>
          </m:sup>
        </m:sSup>
      </m:oMath>
      <w:r w:rsidR="00DC3862">
        <w:rPr>
          <w:rFonts w:eastAsiaTheme="minorEastAsia"/>
        </w:rPr>
        <w:t xml:space="preserve">  oxidace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0</m:t>
                </m:r>
              </m:sup>
            </m:sSub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</m:t>
                </m:r>
              </m:sup>
            </m:sSup>
            <m:r>
              <w:rPr>
                <w:rFonts w:ascii="Cambria Math" w:hAnsi="Cambria Math"/>
              </w:rPr>
              <m:t>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2H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e>
        </m:d>
      </m:oMath>
    </w:p>
    <w:p w:rsidR="00DC3862" w:rsidRPr="00AD257D" w:rsidRDefault="00DC3862" w:rsidP="00DC3862">
      <w:pPr>
        <w:pStyle w:val="Odstavecseseznamem"/>
        <w:rPr>
          <w:vertAlign w:val="superscript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57F896" wp14:editId="6AE852B4">
                <wp:simplePos x="0" y="0"/>
                <wp:positionH relativeFrom="column">
                  <wp:posOffset>1241425</wp:posOffset>
                </wp:positionH>
                <wp:positionV relativeFrom="paragraph">
                  <wp:posOffset>89535</wp:posOffset>
                </wp:positionV>
                <wp:extent cx="769620" cy="167640"/>
                <wp:effectExtent l="95250" t="0" r="68580" b="60960"/>
                <wp:wrapNone/>
                <wp:docPr id="11" name="Skupin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9620" cy="167640"/>
                          <a:chOff x="0" y="0"/>
                          <a:chExt cx="952500" cy="160020"/>
                        </a:xfrm>
                      </wpg:grpSpPr>
                      <wps:wsp>
                        <wps:cNvPr id="12" name="Přímá spojnice se šipkou 12"/>
                        <wps:cNvCnPr/>
                        <wps:spPr>
                          <a:xfrm>
                            <a:off x="0" y="0"/>
                            <a:ext cx="0" cy="16002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Přímá spojnice se šipkou 13"/>
                        <wps:cNvCnPr/>
                        <wps:spPr>
                          <a:xfrm>
                            <a:off x="952500" y="0"/>
                            <a:ext cx="0" cy="16002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Přímá spojnice 14"/>
                        <wps:cNvCnPr/>
                        <wps:spPr>
                          <a:xfrm>
                            <a:off x="0" y="0"/>
                            <a:ext cx="952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1" o:spid="_x0000_s1026" style="position:absolute;margin-left:97.75pt;margin-top:7.05pt;width:60.6pt;height:13.2pt;z-index:251661312;mso-width-relative:margin;mso-height-relative:margin" coordsize="9525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">
                <v:shape id="Přímá spojnice se šipkou 12" o:spid="_x0000_s1027" type="#_x0000_t32" style="position:absolute;width:0;height:1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Z5OsEAAADbAAAADwAAAGRycy9kb3ducmV2LnhtbERPTWvDMAy9F/YfjAa7Nc5SUkJat5RC&#10;WK/rOthuWqwmobEcYif1/v08GOymx/vUdh9ML2YaXWdZwXOSgiCure64UXB5q5YFCOeRNfaWScE3&#10;OdjvHhZbLLW98yvNZ9+IGMKuRAWt90MppatbMugSOxBH7mpHgz7CsZF6xHsMN73M0nQtDXYcG1oc&#10;6NhSfTtPRsHq+hVeCn+QRfVhj9OU5/l79anU02M4bEB4Cv5f/Oc+6Tg/g99f4gF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xnk6wQAAANsAAAAPAAAAAAAAAAAAAAAA&#10;AKECAABkcnMvZG93bnJldi54bWxQSwUGAAAAAAQABAD5AAAAjwMAAAAA&#10;" strokecolor="#4579b8 [3044]">
                  <v:stroke endarrow="open"/>
                </v:shape>
                <v:shape id="Přímá spojnice se šipkou 13" o:spid="_x0000_s1028" type="#_x0000_t32" style="position:absolute;left:9525;width:0;height:1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rcocEAAADbAAAADwAAAGRycy9kb3ducmV2LnhtbERPTWuDQBC9F/Iflgnk1qyJWMRkE0SQ&#10;9lrbQnObuBOVuLPiron5991Cobd5vM/ZH2fTixuNrrOsYLOOQBDXVnfcKPj8KJ9TEM4ja+wtk4IH&#10;OTgeFk97zLS98zvdKt+IEMIuQwWt90MmpatbMujWdiAO3MWOBn2AYyP1iPcQbnq5jaIXabDj0NDi&#10;QEVL9bWajIL4cp5fU5/LtPy2xTQlSfJVnpRaLed8B8LT7P/Ff+43HebH8PtLOEAe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ityhwQAAANsAAAAPAAAAAAAAAAAAAAAA&#10;AKECAABkcnMvZG93bnJldi54bWxQSwUGAAAAAAQABAD5AAAAjwMAAAAA&#10;" strokecolor="#4579b8 [3044]">
                  <v:stroke endarrow="open"/>
                </v:shape>
                <v:line id="Přímá spojnice 14" o:spid="_x0000_s1029" style="position:absolute;visibility:visible;mso-wrap-style:square" from="0,0" to="95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7m8IAAADb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Z7j/kg7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f7m8IAAADbAAAADwAAAAAAAAAAAAAA&#10;AAChAgAAZHJzL2Rvd25yZXYueG1sUEsFBgAAAAAEAAQA+QAAAJADAAAAAA==&#10;" strokecolor="#4579b8 [3044]"/>
              </v:group>
            </w:pict>
          </mc:Fallback>
        </mc:AlternateContent>
      </w:r>
      <w:r>
        <w:t xml:space="preserve">                                  </w:t>
      </w:r>
      <w:r>
        <w:rPr>
          <w:vertAlign w:val="superscript"/>
        </w:rPr>
        <w:t>oxidace</w:t>
      </w:r>
    </w:p>
    <w:p w:rsidR="00DC3862" w:rsidRPr="004F6578" w:rsidRDefault="00DC3862" w:rsidP="00DC3862">
      <w:pPr>
        <w:pStyle w:val="Odstavecseseznamem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A5E602" wp14:editId="5F759BFD">
                <wp:simplePos x="0" y="0"/>
                <wp:positionH relativeFrom="column">
                  <wp:posOffset>608965</wp:posOffset>
                </wp:positionH>
                <wp:positionV relativeFrom="paragraph">
                  <wp:posOffset>144780</wp:posOffset>
                </wp:positionV>
                <wp:extent cx="952500" cy="160020"/>
                <wp:effectExtent l="95250" t="38100" r="57150" b="11430"/>
                <wp:wrapNone/>
                <wp:docPr id="15" name="Skupin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52500" cy="160020"/>
                          <a:chOff x="0" y="0"/>
                          <a:chExt cx="952500" cy="160020"/>
                        </a:xfrm>
                      </wpg:grpSpPr>
                      <wps:wsp>
                        <wps:cNvPr id="16" name="Přímá spojnice se šipkou 16"/>
                        <wps:cNvCnPr/>
                        <wps:spPr>
                          <a:xfrm>
                            <a:off x="0" y="0"/>
                            <a:ext cx="0" cy="16002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Přímá spojnice se šipkou 17"/>
                        <wps:cNvCnPr/>
                        <wps:spPr>
                          <a:xfrm>
                            <a:off x="952500" y="0"/>
                            <a:ext cx="0" cy="16002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Přímá spojnice 18"/>
                        <wps:cNvCnPr/>
                        <wps:spPr>
                          <a:xfrm>
                            <a:off x="0" y="0"/>
                            <a:ext cx="952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5" o:spid="_x0000_s1026" style="position:absolute;margin-left:47.95pt;margin-top:11.4pt;width:75pt;height:12.6pt;flip:y;z-index:251662336" coordsize="9525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">
                <v:shape id="Přímá spojnice se šipkou 16" o:spid="_x0000_s1027" type="#_x0000_t32" style="position:absolute;width:0;height:1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1/OcEAAADbAAAADwAAAGRycy9kb3ducmV2LnhtbERPyWrDMBC9F/oPYgq91XJbHIwTJYSA&#10;aa9JGkhvU2timVgjY8lL/r4qBHqbx1tntZltK0bqfeNYwWuSgiCunG64VvB1LF9yED4ga2wdk4Ib&#10;edisHx9WWGg38Z7GQ6hFDGFfoAITQldI6StDFn3iOuLIXVxvMUTY11L3OMVw28q3NF1Iiw3HBoMd&#10;7QxV18NgFbxffuaPPGxlXp7dbhiyLDuV30o9P83bJYhAc/gX392fOs5fwN8v8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/X85wQAAANsAAAAPAAAAAAAAAAAAAAAA&#10;AKECAABkcnMvZG93bnJldi54bWxQSwUGAAAAAAQABAD5AAAAjwMAAAAA&#10;" strokecolor="#4579b8 [3044]">
                  <v:stroke endarrow="open"/>
                </v:shape>
                <v:shape id="Přímá spojnice se šipkou 17" o:spid="_x0000_s1028" type="#_x0000_t32" style="position:absolute;left:9525;width:0;height:1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HaosEAAADbAAAADwAAAGRycy9kb3ducmV2LnhtbERPS2vCQBC+C/0PyxR6000rsSG6igSC&#10;vTYqtLdpdkyC2dmQ3Tz677uFQm/z8T1nd5hNK0bqXWNZwfMqAkFcWt1wpeByzpcJCOeRNbaWScE3&#10;OTjsHxY7TLWd+J3GwlcihLBLUUHtfZdK6cqaDLqV7YgDd7O9QR9gX0nd4xTCTStfomgjDTYcGmrs&#10;KKupvBeDUbC+fc2nxB9lkn/YbBjiOL7mn0o9Pc7HLQhPs/8X/7nfdJj/Cr+/h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sdqiwQAAANsAAAAPAAAAAAAAAAAAAAAA&#10;AKECAABkcnMvZG93bnJldi54bWxQSwUGAAAAAAQABAD5AAAAjwMAAAAA&#10;" strokecolor="#4579b8 [3044]">
                  <v:stroke endarrow="open"/>
                </v:shape>
                <v:line id="Přímá spojnice 18" o:spid="_x0000_s1029" style="position:absolute;visibility:visible;mso-wrap-style:square" from="0,0" to="95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rxns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Cqu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ivGexAAAANsAAAAPAAAAAAAAAAAA&#10;AAAAAKECAABkcnMvZG93bnJldi54bWxQSwUGAAAAAAQABAD5AAAAkgMAAAAA&#10;" strokecolor="#4579b8 [3044]"/>
              </v:group>
            </w:pict>
          </mc:Fallback>
        </mc:AlternateConten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2H</m:t>
            </m:r>
          </m:e>
          <m:sup>
            <m:r>
              <w:rPr>
                <w:rFonts w:ascii="Cambria Math" w:hAnsi="Cambria Math"/>
              </w:rPr>
              <m:t>I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Cl</m:t>
            </m:r>
          </m:e>
          <m:sup>
            <m:r>
              <w:rPr>
                <w:rFonts w:ascii="Cambria Math" w:hAnsi="Cambria Math"/>
              </w:rPr>
              <m:t>-I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Zn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→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Zn</m:t>
            </m:r>
          </m:e>
          <m:sup>
            <m:r>
              <w:rPr>
                <w:rFonts w:ascii="Cambria Math" w:hAnsi="Cambria Math"/>
              </w:rPr>
              <m:t>II</m:t>
            </m:r>
          </m:sup>
        </m:sSup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Cl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-I</m:t>
            </m:r>
          </m:sup>
        </m:sSubSup>
      </m:oMath>
    </w:p>
    <w:p w:rsidR="00DC3862" w:rsidRDefault="00DC3862" w:rsidP="00DC3862">
      <w:pPr>
        <w:pStyle w:val="Odstavecseseznamem"/>
        <w:rPr>
          <w:vertAlign w:val="superscript"/>
        </w:rPr>
      </w:pPr>
      <w:r>
        <w:t xml:space="preserve">              </w:t>
      </w:r>
      <w:r>
        <w:rPr>
          <w:vertAlign w:val="superscript"/>
        </w:rPr>
        <w:t>redukce</w:t>
      </w:r>
    </w:p>
    <w:p w:rsidR="00DC3862" w:rsidRPr="00AD257D" w:rsidRDefault="00DC3862" w:rsidP="00DC3862">
      <w:pPr>
        <w:pStyle w:val="Odstavecseseznamem"/>
        <w:numPr>
          <w:ilvl w:val="0"/>
          <w:numId w:val="1"/>
        </w:numPr>
      </w:pPr>
      <w:r>
        <w:t>oxidační činidlo = jiné oxiduje, samo se redukuje (</w:t>
      </w:r>
      <w:proofErr w:type="spellStart"/>
      <w:r>
        <w:t>O</w:t>
      </w:r>
      <w:r>
        <w:rPr>
          <w:vertAlign w:val="subscript"/>
        </w:rPr>
        <w:t>2</w:t>
      </w:r>
      <w:proofErr w:type="spellEnd"/>
      <w:r>
        <w:t xml:space="preserve">, </w:t>
      </w:r>
      <w:proofErr w:type="spellStart"/>
      <w:r>
        <w:t>Cl</w:t>
      </w:r>
      <w:r>
        <w:rPr>
          <w:vertAlign w:val="subscript"/>
        </w:rPr>
        <w:t>2</w:t>
      </w:r>
      <w:proofErr w:type="spellEnd"/>
      <w:r>
        <w:t>, HNO</w:t>
      </w:r>
      <w:r>
        <w:rPr>
          <w:vertAlign w:val="subscript"/>
        </w:rPr>
        <w:t>3</w:t>
      </w:r>
      <w:r>
        <w:t xml:space="preserve">, </w:t>
      </w:r>
      <w:proofErr w:type="spellStart"/>
      <w:r>
        <w:t>KMnO</w:t>
      </w:r>
      <w:r>
        <w:rPr>
          <w:vertAlign w:val="subscript"/>
        </w:rPr>
        <w:t>4</w:t>
      </w:r>
      <w:proofErr w:type="spellEnd"/>
      <w:r>
        <w:t>)</w:t>
      </w:r>
    </w:p>
    <w:p w:rsidR="00DC3862" w:rsidRPr="00AD257D" w:rsidRDefault="00DC3862" w:rsidP="00DC3862">
      <w:pPr>
        <w:pStyle w:val="Odstavecseseznamem"/>
        <w:numPr>
          <w:ilvl w:val="0"/>
          <w:numId w:val="1"/>
        </w:numPr>
      </w:pPr>
      <w:r>
        <w:t>redukční činidlo= jiné redukuje, samo se oxiduje</w:t>
      </w:r>
    </w:p>
    <w:p w:rsidR="00DC3862" w:rsidRPr="00AD257D" w:rsidRDefault="00DC3862" w:rsidP="00DC3862">
      <w:pPr>
        <w:pStyle w:val="Odstavecseseznamem"/>
        <w:rPr>
          <w:vertAlign w:val="superscript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76E1ED" wp14:editId="49C647BE">
                <wp:simplePos x="0" y="0"/>
                <wp:positionH relativeFrom="column">
                  <wp:posOffset>906145</wp:posOffset>
                </wp:positionH>
                <wp:positionV relativeFrom="paragraph">
                  <wp:posOffset>85725</wp:posOffset>
                </wp:positionV>
                <wp:extent cx="769620" cy="167640"/>
                <wp:effectExtent l="95250" t="0" r="68580" b="60960"/>
                <wp:wrapNone/>
                <wp:docPr id="19" name="Skupin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9620" cy="167640"/>
                          <a:chOff x="0" y="0"/>
                          <a:chExt cx="952500" cy="160020"/>
                        </a:xfrm>
                      </wpg:grpSpPr>
                      <wps:wsp>
                        <wps:cNvPr id="20" name="Přímá spojnice se šipkou 20"/>
                        <wps:cNvCnPr/>
                        <wps:spPr>
                          <a:xfrm>
                            <a:off x="0" y="0"/>
                            <a:ext cx="0" cy="16002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Přímá spojnice se šipkou 21"/>
                        <wps:cNvCnPr/>
                        <wps:spPr>
                          <a:xfrm>
                            <a:off x="952500" y="0"/>
                            <a:ext cx="0" cy="16002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Přímá spojnice 22"/>
                        <wps:cNvCnPr/>
                        <wps:spPr>
                          <a:xfrm>
                            <a:off x="0" y="0"/>
                            <a:ext cx="952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9" o:spid="_x0000_s1026" style="position:absolute;margin-left:71.35pt;margin-top:6.75pt;width:60.6pt;height:13.2pt;z-index:251663360;mso-width-relative:margin;mso-height-relative:margin" coordsize="9525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">
                <v:shape id="Přímá spojnice se šipkou 20" o:spid="_x0000_s1027" type="#_x0000_t32" style="position:absolute;width:0;height:1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SIa8AAAADbAAAADwAAAGRycy9kb3ducmV2LnhtbERPTWuDQBC9F/Iflgn0VtekWMS4EQlI&#10;cm3aQHKbuBOVuLPiron9991DocfH+86L2fTiQaPrLCtYRTEI4trqjhsF31/VWwrCeWSNvWVS8EMO&#10;iu3iJcdM2yd/0uPoGxFC2GWooPV+yKR0dUsGXWQH4sDd7GjQBzg2Uo/4DOGml+s4/pAGOw4NLQ60&#10;a6m+Hyej4P12nfepL2Vane1umpIkOVUXpV6Xc7kB4Wn2/+I/90ErWIf14Uv4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w0iGvAAAAA2wAAAA8AAAAAAAAAAAAAAAAA&#10;oQIAAGRycy9kb3ducmV2LnhtbFBLBQYAAAAABAAEAPkAAACOAwAAAAA=&#10;" strokecolor="#4579b8 [3044]">
                  <v:stroke endarrow="open"/>
                </v:shape>
                <v:shape id="Přímá spojnice se šipkou 21" o:spid="_x0000_s1028" type="#_x0000_t32" style="position:absolute;left:9525;width:0;height:1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gt8MMAAADbAAAADwAAAGRycy9kb3ducmV2LnhtbESPT4vCMBTE78J+h/CEvdlUpVKqUUQo&#10;63X9A7u3Z/Nsi81LaVLtfvuNIHgcZuY3zGozmEbcqXO1ZQXTKAZBXFhdc6ngdMwnKQjnkTU2lknB&#10;HznYrD9GK8y0ffA33Q++FAHCLkMFlfdtJqUrKjLoItsSB+9qO4M+yK6UusNHgJtGzuJ4IQ3WHBYq&#10;bGlXUXE79EbB/HoZvlK/lWn+Y3d9nyTJOf9V6nM8bJcgPA3+HX6191rBbArPL+EH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4LfDDAAAA2wAAAA8AAAAAAAAAAAAA&#10;AAAAoQIAAGRycy9kb3ducmV2LnhtbFBLBQYAAAAABAAEAPkAAACRAwAAAAA=&#10;" strokecolor="#4579b8 [3044]">
                  <v:stroke endarrow="open"/>
                </v:shape>
                <v:line id="Přímá spojnice 22" o:spid="_x0000_s1029" style="position:absolute;visibility:visible;mso-wrap-style:square" from="0,0" to="95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4MycQAAADb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vIc/r6kH6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DgzJxAAAANsAAAAPAAAAAAAAAAAA&#10;AAAAAKECAABkcnMvZG93bnJldi54bWxQSwUGAAAAAAQABAD5AAAAkgMAAAAA&#10;" strokecolor="#4579b8 [3044]"/>
              </v:group>
            </w:pict>
          </mc:Fallback>
        </mc:AlternateContent>
      </w:r>
      <w:r>
        <w:t xml:space="preserve">                      </w:t>
      </w:r>
      <w:r>
        <w:rPr>
          <w:vertAlign w:val="superscript"/>
        </w:rPr>
        <w:t>redukce</w:t>
      </w:r>
    </w:p>
    <w:p w:rsidR="00DC3862" w:rsidRDefault="00DC3862" w:rsidP="00DC3862">
      <w:pPr>
        <w:pStyle w:val="Odstavecseseznamem"/>
        <w:rPr>
          <w:rFonts w:eastAsiaTheme="minorEastAsia"/>
          <w:noProof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5D11DCC" wp14:editId="2271056F">
                <wp:simplePos x="0" y="0"/>
                <wp:positionH relativeFrom="column">
                  <wp:posOffset>555625</wp:posOffset>
                </wp:positionH>
                <wp:positionV relativeFrom="paragraph">
                  <wp:posOffset>140970</wp:posOffset>
                </wp:positionV>
                <wp:extent cx="868680" cy="160020"/>
                <wp:effectExtent l="95250" t="38100" r="64770" b="11430"/>
                <wp:wrapNone/>
                <wp:docPr id="23" name="Skupin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868680" cy="160020"/>
                          <a:chOff x="0" y="0"/>
                          <a:chExt cx="952500" cy="160020"/>
                        </a:xfrm>
                      </wpg:grpSpPr>
                      <wps:wsp>
                        <wps:cNvPr id="24" name="Přímá spojnice se šipkou 24"/>
                        <wps:cNvCnPr/>
                        <wps:spPr>
                          <a:xfrm>
                            <a:off x="0" y="0"/>
                            <a:ext cx="0" cy="16002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Přímá spojnice se šipkou 25"/>
                        <wps:cNvCnPr/>
                        <wps:spPr>
                          <a:xfrm>
                            <a:off x="952500" y="0"/>
                            <a:ext cx="0" cy="16002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Přímá spojnice 26"/>
                        <wps:cNvCnPr/>
                        <wps:spPr>
                          <a:xfrm>
                            <a:off x="0" y="0"/>
                            <a:ext cx="952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23" o:spid="_x0000_s1026" style="position:absolute;margin-left:43.75pt;margin-top:11.1pt;width:68.4pt;height:12.6pt;flip:y;z-index:251664384;mso-width-relative:margin;mso-height-relative:margin" coordsize="9525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">
                <v:shape id="Přímá spojnice se šipkou 24" o:spid="_x0000_s1027" type="#_x0000_t32" style="position:absolute;width:0;height:1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+OaMMAAADbAAAADwAAAGRycy9kb3ducmV2LnhtbESPT4vCMBTE78J+h/AWvGmqa5dSjSJC&#10;Wa/+Wdi9PZtnW2xeSpNq/fZGEDwOM/MbZrHqTS2u1LrKsoLJOAJBnFtdcaHgeMhGCQjnkTXWlknB&#10;nRyslh+DBaba3nhH170vRICwS1FB6X2TSunykgy6sW2Ig3e2rUEfZFtI3eItwE0tp1H0LQ1WHBZK&#10;bGhTUn7Zd0bB1/nU/yR+LZPsz266Lo7j3+xfqeFnv56D8NT7d/jV3moF0xk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PjmjDAAAA2wAAAA8AAAAAAAAAAAAA&#10;AAAAoQIAAGRycy9kb3ducmV2LnhtbFBLBQYAAAAABAAEAPkAAACRAwAAAAA=&#10;" strokecolor="#4579b8 [3044]">
                  <v:stroke endarrow="open"/>
                </v:shape>
                <v:shape id="Přímá spojnice se šipkou 25" o:spid="_x0000_s1028" type="#_x0000_t32" style="position:absolute;left:9525;width:0;height:1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Mr88EAAADbAAAADwAAAGRycy9kb3ducmV2LnhtbESPQYvCMBSE7wv+h/AEb2uqS5dSjSJC&#10;ca/qCnp7Ns+22LyUJtX6740geBxm5htmvuxNLW7Uusqygsk4AkGcW11xoeB/n30nIJxH1lhbJgUP&#10;crBcDL7mmGp75y3ddr4QAcIuRQWl900qpctLMujGtiEO3sW2Bn2QbSF1i/cAN7WcRtGvNFhxWCix&#10;oXVJ+XXXGQU/l3O/SfxKJtnRrrsujuNDdlJqNOxXMxCeev8Jv9t/WsE0hteX8AP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yvzwQAAANsAAAAPAAAAAAAAAAAAAAAA&#10;AKECAABkcnMvZG93bnJldi54bWxQSwUGAAAAAAQABAD5AAAAjwMAAAAA&#10;" strokecolor="#4579b8 [3044]">
                  <v:stroke endarrow="open"/>
                </v:shape>
                <v:line id="Přímá spojnice 26" o:spid="_x0000_s1029" style="position:absolute;visibility:visible;mso-wrap-style:square" from="0,0" to="95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UKysQAAADbAAAADwAAAGRycy9kb3ducmV2LnhtbESPUWvCQBCE34X+h2MLfdNLIwabeooU&#10;CtL6UtsfsM1tk2BuL71bNfbXe0LBx2FmvmEWq8F16kghtp4NPE4yUMSVty3XBr4+X8dzUFGQLXae&#10;ycCZIqyWd6MFltaf+IOOO6lVgnAs0UAj0pdax6ohh3Hie+Lk/fjgUJIMtbYBTwnuOp1nWaEdtpwW&#10;GuzppaFqvzs4A7/v2008f3e5FLO/t31Yz59kGo15uB/Wz6CEBrmF/9sbayAv4Pol/Q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NQrKxAAAANsAAAAPAAAAAAAAAAAA&#10;AAAAAKECAABkcnMvZG93bnJldi54bWxQSwUGAAAAAAQABAD5AAAAkgMAAAAA&#10;" strokecolor="#4579b8 [3044]"/>
              </v:group>
            </w:pict>
          </mc:Fallback>
        </mc:AlternateConten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2H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>→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2H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I</m:t>
            </m:r>
          </m:sup>
        </m:sSub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O</m:t>
            </m:r>
          </m:e>
          <m:sup>
            <m:r>
              <w:rPr>
                <w:rFonts w:ascii="Cambria Math" w:hAnsi="Cambria Math"/>
              </w:rPr>
              <m:t>-II</m:t>
            </m:r>
          </m:sup>
        </m:sSup>
      </m:oMath>
      <w:r>
        <w:rPr>
          <w:rFonts w:eastAsiaTheme="minorEastAsia"/>
          <w:noProof/>
        </w:rPr>
        <w:t xml:space="preserve">      </w:t>
      </w:r>
    </w:p>
    <w:p w:rsidR="00DC3862" w:rsidRDefault="00DC3862" w:rsidP="00DC3862">
      <w:pPr>
        <w:pStyle w:val="Odstavecseseznamem"/>
        <w:rPr>
          <w:vertAlign w:val="superscript"/>
        </w:rPr>
      </w:pPr>
      <w:r>
        <w:t xml:space="preserve">         </w:t>
      </w:r>
      <w:r>
        <w:rPr>
          <w:vertAlign w:val="superscript"/>
        </w:rPr>
        <w:t>oxidace</w:t>
      </w:r>
    </w:p>
    <w:p w:rsidR="00DC3862" w:rsidRDefault="00DC3862" w:rsidP="00DC3862">
      <w:r>
        <w:tab/>
        <w:t>oxidační činidlo = kyslík</w:t>
      </w:r>
    </w:p>
    <w:p w:rsidR="00DC3862" w:rsidRDefault="00491473" w:rsidP="00DC3862">
      <w:pPr>
        <w:ind w:firstLine="708"/>
      </w:pPr>
      <w:r>
        <w:t>redukční činidlo = vodík</w:t>
      </w:r>
    </w:p>
    <w:p w:rsidR="00491473" w:rsidRDefault="00491473" w:rsidP="00491473">
      <w:r>
        <w:rPr>
          <w:sz w:val="24"/>
        </w:rPr>
        <w:t>Příklady</w:t>
      </w:r>
      <w:r w:rsidRPr="00491473">
        <w:rPr>
          <w:sz w:val="24"/>
        </w:rPr>
        <w:t xml:space="preserve"> pošlete do pátku 16. 10. 2020 do 14.00 hodin</w:t>
      </w:r>
    </w:p>
    <w:p w:rsidR="00DC3862" w:rsidRPr="00491473" w:rsidRDefault="00491473" w:rsidP="00491473">
      <w:pPr>
        <w:rPr>
          <w:sz w:val="24"/>
        </w:rPr>
      </w:pPr>
      <w:proofErr w:type="spellStart"/>
      <w:r>
        <w:rPr>
          <w:sz w:val="24"/>
        </w:rPr>
        <w:t>P</w:t>
      </w:r>
      <w:r w:rsidRPr="00491473">
        <w:rPr>
          <w:sz w:val="24"/>
        </w:rPr>
        <w:t>ř1</w:t>
      </w:r>
      <w:proofErr w:type="spellEnd"/>
      <w:r w:rsidR="00DC3862" w:rsidRPr="00491473">
        <w:rPr>
          <w:sz w:val="24"/>
        </w:rPr>
        <w:t xml:space="preserve">: určete oxidační číslo atomů prvků – pošlete do pátku 16. 10. 2020 do 14.00 hodin </w:t>
      </w:r>
    </w:p>
    <w:p w:rsidR="00DC3862" w:rsidRDefault="00DC3862" w:rsidP="00DC3862">
      <w:pPr>
        <w:ind w:left="709"/>
        <w:rPr>
          <w:vertAlign w:val="subscript"/>
        </w:rPr>
      </w:pPr>
      <w:proofErr w:type="spellStart"/>
      <w:r>
        <w:t>AlCl</w:t>
      </w:r>
      <w:r>
        <w:rPr>
          <w:vertAlign w:val="subscript"/>
        </w:rPr>
        <w:t>3</w:t>
      </w:r>
      <w:proofErr w:type="spellEnd"/>
      <w:r>
        <w:t>, NH</w:t>
      </w:r>
      <w:r>
        <w:rPr>
          <w:vertAlign w:val="subscript"/>
        </w:rPr>
        <w:t>3</w:t>
      </w:r>
      <w:r>
        <w:t>, SO</w:t>
      </w:r>
      <w:r>
        <w:rPr>
          <w:vertAlign w:val="subscript"/>
        </w:rPr>
        <w:t>3</w:t>
      </w:r>
      <w:r>
        <w:t>, 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, </w:t>
      </w:r>
      <w:proofErr w:type="spellStart"/>
      <w:r>
        <w:t>Ag</w:t>
      </w:r>
      <w:r>
        <w:rPr>
          <w:vertAlign w:val="subscript"/>
        </w:rPr>
        <w:t>2</w:t>
      </w:r>
      <w:r>
        <w:t>S</w:t>
      </w:r>
      <w:proofErr w:type="spellEnd"/>
      <w:r>
        <w:t xml:space="preserve">, </w:t>
      </w:r>
      <w:proofErr w:type="spellStart"/>
      <w:r>
        <w:t>N</w:t>
      </w:r>
      <w:r>
        <w:rPr>
          <w:vertAlign w:val="subscript"/>
        </w:rPr>
        <w:t>2</w:t>
      </w:r>
      <w:proofErr w:type="spellEnd"/>
      <w:r>
        <w:t xml:space="preserve">, </w:t>
      </w:r>
      <w:proofErr w:type="spellStart"/>
      <w:proofErr w:type="gramStart"/>
      <w:r>
        <w:t>Fe</w:t>
      </w:r>
      <w:proofErr w:type="spellEnd"/>
      <w:r>
        <w:t>(OH</w:t>
      </w:r>
      <w:proofErr w:type="gramEnd"/>
      <w:r>
        <w:t>)</w:t>
      </w:r>
      <w:r>
        <w:rPr>
          <w:vertAlign w:val="subscript"/>
        </w:rPr>
        <w:t>3</w:t>
      </w:r>
      <w:r>
        <w:t>,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, </w:t>
      </w:r>
      <w:proofErr w:type="spellStart"/>
      <w:r>
        <w:t>NaNO</w:t>
      </w:r>
      <w:r>
        <w:rPr>
          <w:vertAlign w:val="subscript"/>
        </w:rPr>
        <w:t>3</w:t>
      </w:r>
      <w:proofErr w:type="spellEnd"/>
      <w:r>
        <w:t xml:space="preserve">, </w:t>
      </w:r>
      <w:proofErr w:type="spellStart"/>
      <w:r>
        <w:t>CaF</w:t>
      </w:r>
      <w:r>
        <w:rPr>
          <w:vertAlign w:val="subscript"/>
        </w:rPr>
        <w:t>2</w:t>
      </w:r>
      <w:proofErr w:type="spellEnd"/>
      <w:r>
        <w:t xml:space="preserve">, </w:t>
      </w:r>
      <w:proofErr w:type="spellStart"/>
      <w:r>
        <w:t>KCl</w:t>
      </w:r>
      <w:proofErr w:type="spellEnd"/>
      <w:r>
        <w:t xml:space="preserve">, </w:t>
      </w:r>
      <w:proofErr w:type="spellStart"/>
      <w:r>
        <w:t>KMnO</w:t>
      </w:r>
      <w:r>
        <w:rPr>
          <w:vertAlign w:val="subscript"/>
        </w:rPr>
        <w:t>4</w:t>
      </w:r>
      <w:proofErr w:type="spellEnd"/>
      <w:r>
        <w:t xml:space="preserve">, </w:t>
      </w:r>
      <w:proofErr w:type="spellStart"/>
      <w:r>
        <w:t>ZnSO</w:t>
      </w:r>
      <w:r>
        <w:rPr>
          <w:vertAlign w:val="subscript"/>
        </w:rPr>
        <w:t>4</w:t>
      </w:r>
      <w:proofErr w:type="spellEnd"/>
      <w:r>
        <w:t xml:space="preserve">, </w:t>
      </w:r>
      <w:proofErr w:type="spellStart"/>
      <w:r>
        <w:t>Zn</w:t>
      </w:r>
      <w:proofErr w:type="spellEnd"/>
      <w:r>
        <w:t>, HNO</w:t>
      </w:r>
      <w:r>
        <w:rPr>
          <w:vertAlign w:val="subscript"/>
        </w:rPr>
        <w:t>3</w:t>
      </w:r>
      <w:r>
        <w:t xml:space="preserve">, </w:t>
      </w:r>
      <w:proofErr w:type="spellStart"/>
      <w:r w:rsidRPr="000646A2">
        <w:t>AgNO3</w:t>
      </w:r>
      <w:proofErr w:type="spellEnd"/>
      <w:r>
        <w:t xml:space="preserve">, </w:t>
      </w:r>
      <w:proofErr w:type="spellStart"/>
      <w:r w:rsidRPr="000646A2">
        <w:t>PbO</w:t>
      </w:r>
      <w:proofErr w:type="spellEnd"/>
      <w:r>
        <w:t xml:space="preserve">, </w:t>
      </w:r>
      <w:proofErr w:type="spellStart"/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proofErr w:type="spellEnd"/>
      <w:r>
        <w:t>,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 xml:space="preserve">, </w:t>
      </w:r>
      <w:proofErr w:type="spellStart"/>
      <w:r>
        <w:t>FeS</w:t>
      </w:r>
      <w:r>
        <w:rPr>
          <w:vertAlign w:val="subscript"/>
        </w:rPr>
        <w:t>2</w:t>
      </w:r>
      <w:proofErr w:type="spellEnd"/>
      <w:r>
        <w:t>, CO</w:t>
      </w:r>
      <w:r>
        <w:rPr>
          <w:vertAlign w:val="subscript"/>
        </w:rPr>
        <w:t>2</w:t>
      </w:r>
    </w:p>
    <w:p w:rsidR="00491473" w:rsidRPr="00491473" w:rsidRDefault="00491473" w:rsidP="00491473">
      <w:proofErr w:type="spellStart"/>
      <w:r>
        <w:rPr>
          <w:sz w:val="24"/>
        </w:rPr>
        <w:t>Př2</w:t>
      </w:r>
      <w:proofErr w:type="spellEnd"/>
      <w:r>
        <w:rPr>
          <w:sz w:val="24"/>
        </w:rPr>
        <w:t xml:space="preserve">: </w:t>
      </w:r>
      <w:r w:rsidRPr="00491473">
        <w:rPr>
          <w:sz w:val="24"/>
        </w:rPr>
        <w:t>Vyčíslete rovnici, vyznačte oxidační čísla a určete, které prvky oxidují a které redukují</w:t>
      </w:r>
    </w:p>
    <w:p w:rsidR="00000000" w:rsidRPr="00491473" w:rsidRDefault="00560C62" w:rsidP="00491473">
      <w:pPr>
        <w:numPr>
          <w:ilvl w:val="0"/>
          <w:numId w:val="4"/>
        </w:numPr>
      </w:pPr>
      <w:r w:rsidRPr="00491473">
        <w:rPr>
          <w:lang w:val="pt-BR"/>
        </w:rPr>
        <w:t xml:space="preserve">CuO + </w:t>
      </w:r>
      <w:r>
        <w:rPr>
          <w:lang w:val="pt-BR"/>
        </w:rPr>
        <w:t>N</w:t>
      </w:r>
      <w:bookmarkStart w:id="1" w:name="_GoBack"/>
      <w:bookmarkEnd w:id="1"/>
      <w:r w:rsidRPr="00491473">
        <w:rPr>
          <w:lang w:val="pt-BR"/>
        </w:rPr>
        <w:t>H</w:t>
      </w:r>
      <w:r w:rsidRPr="00491473">
        <w:rPr>
          <w:vertAlign w:val="subscript"/>
          <w:lang w:val="pt-BR"/>
        </w:rPr>
        <w:t>3</w:t>
      </w:r>
      <w:r w:rsidRPr="00491473">
        <w:rPr>
          <w:lang w:val="pt-BR"/>
        </w:rPr>
        <w:t> </w:t>
      </w:r>
      <w:r w:rsidRPr="00491473">
        <w:t>-&gt;</w:t>
      </w:r>
      <w:r w:rsidRPr="00491473">
        <w:rPr>
          <w:lang w:val="pt-BR"/>
        </w:rPr>
        <w:t> Cu + N</w:t>
      </w:r>
      <w:r w:rsidRPr="00491473">
        <w:rPr>
          <w:vertAlign w:val="subscript"/>
          <w:lang w:val="pt-BR"/>
        </w:rPr>
        <w:t>2</w:t>
      </w:r>
      <w:r w:rsidRPr="00491473">
        <w:rPr>
          <w:lang w:val="pt-BR"/>
        </w:rPr>
        <w:t> + H</w:t>
      </w:r>
      <w:r w:rsidRPr="00491473">
        <w:rPr>
          <w:vertAlign w:val="subscript"/>
          <w:lang w:val="pt-BR"/>
        </w:rPr>
        <w:t>2</w:t>
      </w:r>
      <w:r w:rsidRPr="00491473">
        <w:rPr>
          <w:lang w:val="pt-BR"/>
        </w:rPr>
        <w:t>O</w:t>
      </w:r>
    </w:p>
    <w:p w:rsidR="00863AFF" w:rsidRDefault="00863AFF" w:rsidP="00560C62">
      <w:pPr>
        <w:ind w:left="720"/>
      </w:pPr>
    </w:p>
    <w:sectPr w:rsidR="00863A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62" w:rsidRDefault="00DC3862" w:rsidP="00DC3862">
      <w:pPr>
        <w:spacing w:after="0" w:line="240" w:lineRule="auto"/>
      </w:pPr>
      <w:r>
        <w:separator/>
      </w:r>
    </w:p>
  </w:endnote>
  <w:endnote w:type="continuationSeparator" w:id="0">
    <w:p w:rsidR="00DC3862" w:rsidRDefault="00DC3862" w:rsidP="00DC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62" w:rsidRDefault="00DC3862" w:rsidP="00DC3862">
      <w:pPr>
        <w:spacing w:after="0" w:line="240" w:lineRule="auto"/>
      </w:pPr>
      <w:r>
        <w:separator/>
      </w:r>
    </w:p>
  </w:footnote>
  <w:footnote w:type="continuationSeparator" w:id="0">
    <w:p w:rsidR="00DC3862" w:rsidRDefault="00DC3862" w:rsidP="00DC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62" w:rsidRDefault="00DC3862" w:rsidP="00DC3862">
    <w:pPr>
      <w:pStyle w:val="Zhlav"/>
      <w:numPr>
        <w:ilvl w:val="0"/>
        <w:numId w:val="3"/>
      </w:numPr>
      <w:jc w:val="center"/>
    </w:pPr>
    <w:r>
      <w:t xml:space="preserve">týden           </w:t>
    </w:r>
    <w:r>
      <w:tab/>
    </w:r>
    <w:r>
      <w:tab/>
      <w:t xml:space="preserve">          </w:t>
    </w:r>
    <w:proofErr w:type="gramStart"/>
    <w:r>
      <w:t>12.10.2020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56798"/>
    <w:multiLevelType w:val="hybridMultilevel"/>
    <w:tmpl w:val="74D47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34999"/>
    <w:multiLevelType w:val="hybridMultilevel"/>
    <w:tmpl w:val="5E5C887C"/>
    <w:lvl w:ilvl="0" w:tplc="5C7C8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32B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ECA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8C5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B2E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AA6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246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20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22E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37E4B11"/>
    <w:multiLevelType w:val="hybridMultilevel"/>
    <w:tmpl w:val="6B5C0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F45CF"/>
    <w:multiLevelType w:val="hybridMultilevel"/>
    <w:tmpl w:val="853E2A6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62"/>
    <w:rsid w:val="00491473"/>
    <w:rsid w:val="00560C62"/>
    <w:rsid w:val="00863AFF"/>
    <w:rsid w:val="00DC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862"/>
  </w:style>
  <w:style w:type="paragraph" w:styleId="Nadpis1">
    <w:name w:val="heading 1"/>
    <w:basedOn w:val="Normln"/>
    <w:next w:val="Normln"/>
    <w:link w:val="Nadpis1Char"/>
    <w:uiPriority w:val="9"/>
    <w:qFormat/>
    <w:rsid w:val="00DC38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3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C38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86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C3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862"/>
  </w:style>
  <w:style w:type="paragraph" w:styleId="Zpat">
    <w:name w:val="footer"/>
    <w:basedOn w:val="Normln"/>
    <w:link w:val="ZpatChar"/>
    <w:uiPriority w:val="99"/>
    <w:unhideWhenUsed/>
    <w:rsid w:val="00DC3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862"/>
  </w:style>
  <w:style w:type="paragraph" w:styleId="Nadpis1">
    <w:name w:val="heading 1"/>
    <w:basedOn w:val="Normln"/>
    <w:next w:val="Normln"/>
    <w:link w:val="Nadpis1Char"/>
    <w:uiPriority w:val="9"/>
    <w:qFormat/>
    <w:rsid w:val="00DC38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3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C38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86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C3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862"/>
  </w:style>
  <w:style w:type="paragraph" w:styleId="Zpat">
    <w:name w:val="footer"/>
    <w:basedOn w:val="Normln"/>
    <w:link w:val="ZpatChar"/>
    <w:uiPriority w:val="99"/>
    <w:unhideWhenUsed/>
    <w:rsid w:val="00DC3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8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08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2020-10-11T17:42:00Z</dcterms:created>
  <dcterms:modified xsi:type="dcterms:W3CDTF">2020-10-11T18:28:00Z</dcterms:modified>
</cp:coreProperties>
</file>